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6AA3" w:rsidRDefault="00082D77" w:rsidP="00082D77">
      <w:pPr>
        <w:jc w:val="right"/>
        <w:rPr>
          <w:rFonts w:cs="David"/>
          <w:rtl/>
        </w:rPr>
      </w:pPr>
      <w:bookmarkStart w:id="0" w:name="_GoBack"/>
      <w:bookmarkEnd w:id="0"/>
      <w:r>
        <w:rPr>
          <w:rFonts w:cs="David" w:hint="eastAsia"/>
          <w:rtl/>
        </w:rPr>
        <w:t>‏</w:t>
      </w:r>
      <w:r>
        <w:rPr>
          <w:rFonts w:cs="David"/>
          <w:rtl/>
        </w:rPr>
        <w:t>05/11/2012</w:t>
      </w:r>
    </w:p>
    <w:p w:rsidR="00082D77" w:rsidRDefault="00082D77" w:rsidP="00082D77">
      <w:pPr>
        <w:jc w:val="right"/>
        <w:rPr>
          <w:rFonts w:cs="David"/>
          <w:rtl/>
        </w:rPr>
      </w:pPr>
      <w:r>
        <w:rPr>
          <w:rFonts w:cs="David" w:hint="eastAsia"/>
          <w:rtl/>
        </w:rPr>
        <w:t>‏כ</w:t>
      </w:r>
      <w:r>
        <w:rPr>
          <w:rFonts w:cs="David"/>
          <w:rtl/>
        </w:rPr>
        <w:t>'/חשון/תשע"ג</w:t>
      </w:r>
    </w:p>
    <w:p w:rsidR="00082D77" w:rsidRDefault="00082D77" w:rsidP="00346AA3">
      <w:pPr>
        <w:rPr>
          <w:rFonts w:cs="David"/>
          <w:rtl/>
        </w:rPr>
      </w:pPr>
    </w:p>
    <w:p w:rsidR="00346AA3" w:rsidRDefault="00346AA3" w:rsidP="00096155">
      <w:pPr>
        <w:spacing w:line="360" w:lineRule="auto"/>
        <w:rPr>
          <w:rFonts w:cs="David"/>
          <w:rtl/>
        </w:rPr>
      </w:pPr>
      <w:r>
        <w:rPr>
          <w:rFonts w:cs="David"/>
          <w:rtl/>
        </w:rPr>
        <w:t>אל</w:t>
      </w:r>
      <w:r>
        <w:rPr>
          <w:rFonts w:cs="David" w:hint="cs"/>
          <w:rtl/>
        </w:rPr>
        <w:t>:</w:t>
      </w:r>
      <w:r>
        <w:rPr>
          <w:rFonts w:cs="David"/>
          <w:rtl/>
        </w:rPr>
        <w:t xml:space="preserve"> </w:t>
      </w:r>
      <w:r w:rsidR="00096155">
        <w:rPr>
          <w:rFonts w:cs="David" w:hint="cs"/>
          <w:rtl/>
        </w:rPr>
        <w:t>אלעד עמיחי</w:t>
      </w:r>
      <w:r w:rsidR="00A838D1">
        <w:rPr>
          <w:rFonts w:cs="David" w:hint="cs"/>
          <w:rtl/>
        </w:rPr>
        <w:t xml:space="preserve">, </w:t>
      </w:r>
      <w:r w:rsidR="00096155">
        <w:rPr>
          <w:rFonts w:cs="David" w:hint="cs"/>
          <w:rtl/>
        </w:rPr>
        <w:t>יו"ר</w:t>
      </w:r>
      <w:r w:rsidR="00A838D1">
        <w:rPr>
          <w:rFonts w:cs="David" w:hint="cs"/>
          <w:rtl/>
        </w:rPr>
        <w:t xml:space="preserve"> וועדת מכרזים</w:t>
      </w:r>
    </w:p>
    <w:p w:rsidR="00346AA3" w:rsidRDefault="00346AA3" w:rsidP="009E177D">
      <w:pPr>
        <w:spacing w:line="360" w:lineRule="auto"/>
        <w:rPr>
          <w:rFonts w:cs="David"/>
          <w:rtl/>
        </w:rPr>
      </w:pPr>
      <w:r>
        <w:rPr>
          <w:rFonts w:cs="David"/>
          <w:rtl/>
        </w:rPr>
        <w:t>מאת</w:t>
      </w:r>
      <w:r>
        <w:rPr>
          <w:rFonts w:cs="David" w:hint="cs"/>
          <w:rtl/>
        </w:rPr>
        <w:t>:</w:t>
      </w:r>
      <w:r>
        <w:rPr>
          <w:rFonts w:cs="David"/>
          <w:rtl/>
        </w:rPr>
        <w:t xml:space="preserve"> </w:t>
      </w:r>
      <w:r w:rsidR="00082D77">
        <w:rPr>
          <w:rFonts w:cs="David" w:hint="cs"/>
          <w:rtl/>
        </w:rPr>
        <w:t>רן אברהם</w:t>
      </w:r>
    </w:p>
    <w:p w:rsidR="000C732E" w:rsidRDefault="000C732E" w:rsidP="000C732E">
      <w:pPr>
        <w:jc w:val="center"/>
        <w:rPr>
          <w:rFonts w:cs="David"/>
          <w:b/>
          <w:bCs/>
          <w:sz w:val="22"/>
          <w:szCs w:val="22"/>
          <w:rtl/>
        </w:rPr>
      </w:pPr>
    </w:p>
    <w:p w:rsidR="00082D77" w:rsidRDefault="000C732E" w:rsidP="00082D77">
      <w:pPr>
        <w:jc w:val="center"/>
        <w:rPr>
          <w:rFonts w:cs="David"/>
          <w:b/>
          <w:bCs/>
          <w:sz w:val="30"/>
          <w:szCs w:val="30"/>
          <w:u w:val="single"/>
          <w:rtl/>
        </w:rPr>
      </w:pPr>
      <w:r>
        <w:rPr>
          <w:rFonts w:cs="David"/>
          <w:b/>
          <w:bCs/>
          <w:sz w:val="30"/>
          <w:szCs w:val="30"/>
          <w:rtl/>
        </w:rPr>
        <w:tab/>
      </w:r>
      <w:r w:rsidRPr="00A97673">
        <w:rPr>
          <w:rFonts w:cs="David" w:hint="cs"/>
          <w:b/>
          <w:bCs/>
          <w:sz w:val="30"/>
          <w:szCs w:val="30"/>
          <w:rtl/>
        </w:rPr>
        <w:t xml:space="preserve">     </w:t>
      </w:r>
      <w:r>
        <w:rPr>
          <w:rFonts w:cs="David" w:hint="cs"/>
          <w:b/>
          <w:bCs/>
          <w:sz w:val="30"/>
          <w:szCs w:val="30"/>
          <w:rtl/>
        </w:rPr>
        <w:t xml:space="preserve">הנדון: </w:t>
      </w:r>
      <w:r w:rsidR="00082D77">
        <w:rPr>
          <w:rFonts w:cs="David" w:hint="cs"/>
          <w:b/>
          <w:bCs/>
          <w:sz w:val="30"/>
          <w:szCs w:val="30"/>
          <w:u w:val="single"/>
          <w:rtl/>
        </w:rPr>
        <w:t>מיזם משותף</w:t>
      </w:r>
      <w:r w:rsidR="00082D77" w:rsidRPr="00082D77">
        <w:rPr>
          <w:rFonts w:cs="David" w:hint="cs"/>
          <w:b/>
          <w:bCs/>
          <w:sz w:val="30"/>
          <w:szCs w:val="30"/>
          <w:u w:val="single"/>
          <w:rtl/>
        </w:rPr>
        <w:t xml:space="preserve"> ל</w:t>
      </w:r>
      <w:r w:rsidR="00082D77">
        <w:rPr>
          <w:rFonts w:cs="David" w:hint="cs"/>
          <w:b/>
          <w:bCs/>
          <w:sz w:val="30"/>
          <w:szCs w:val="30"/>
          <w:u w:val="single"/>
          <w:rtl/>
        </w:rPr>
        <w:t>משרד להגנת הסביבה ואט"ד</w:t>
      </w:r>
    </w:p>
    <w:p w:rsidR="000C732E" w:rsidRPr="00952906" w:rsidRDefault="00082D77" w:rsidP="00082D77">
      <w:pPr>
        <w:ind w:left="1440"/>
        <w:jc w:val="center"/>
        <w:rPr>
          <w:rFonts w:cs="David"/>
          <w:b/>
          <w:bCs/>
          <w:sz w:val="30"/>
          <w:szCs w:val="30"/>
          <w:u w:val="single"/>
          <w:rtl/>
        </w:rPr>
      </w:pPr>
      <w:r>
        <w:rPr>
          <w:rFonts w:cs="David" w:hint="cs"/>
          <w:b/>
          <w:bCs/>
          <w:sz w:val="30"/>
          <w:szCs w:val="30"/>
          <w:u w:val="single"/>
          <w:rtl/>
        </w:rPr>
        <w:t>בפ</w:t>
      </w:r>
      <w:r w:rsidRPr="00082D77">
        <w:rPr>
          <w:rFonts w:cs="David" w:hint="cs"/>
          <w:b/>
          <w:bCs/>
          <w:sz w:val="30"/>
          <w:szCs w:val="30"/>
          <w:u w:val="single"/>
          <w:rtl/>
        </w:rPr>
        <w:t>עילות יזומה של יציאה אל הקהילה, סיוע לה</w:t>
      </w:r>
      <w:r w:rsidR="003863CC">
        <w:rPr>
          <w:rFonts w:cs="David" w:hint="cs"/>
          <w:b/>
          <w:bCs/>
          <w:sz w:val="30"/>
          <w:szCs w:val="30"/>
          <w:u w:val="single"/>
          <w:rtl/>
        </w:rPr>
        <w:t xml:space="preserve"> וקשר ע</w:t>
      </w:r>
      <w:r w:rsidRPr="00082D77">
        <w:rPr>
          <w:rFonts w:cs="David" w:hint="cs"/>
          <w:b/>
          <w:bCs/>
          <w:sz w:val="30"/>
          <w:szCs w:val="30"/>
          <w:u w:val="single"/>
          <w:rtl/>
        </w:rPr>
        <w:t>מ</w:t>
      </w:r>
      <w:r>
        <w:rPr>
          <w:rFonts w:cs="David" w:hint="cs"/>
          <w:b/>
          <w:bCs/>
          <w:sz w:val="30"/>
          <w:szCs w:val="30"/>
          <w:u w:val="single"/>
          <w:rtl/>
        </w:rPr>
        <w:t>ה</w:t>
      </w:r>
    </w:p>
    <w:p w:rsidR="000C732E" w:rsidRDefault="000C732E" w:rsidP="00346AA3">
      <w:pPr>
        <w:rPr>
          <w:rFonts w:cs="David"/>
          <w:rtl/>
        </w:rPr>
      </w:pPr>
    </w:p>
    <w:p w:rsidR="00B534C3" w:rsidRDefault="00B534C3" w:rsidP="00A838D1">
      <w:pPr>
        <w:spacing w:line="360" w:lineRule="auto"/>
        <w:jc w:val="both"/>
        <w:rPr>
          <w:rFonts w:cs="David"/>
          <w:rtl/>
        </w:rPr>
      </w:pPr>
    </w:p>
    <w:p w:rsidR="003863CC" w:rsidRDefault="003863CC" w:rsidP="006628D4">
      <w:pPr>
        <w:spacing w:line="360" w:lineRule="auto"/>
        <w:jc w:val="both"/>
        <w:rPr>
          <w:rFonts w:cs="David"/>
          <w:rtl/>
        </w:rPr>
      </w:pPr>
      <w:r>
        <w:rPr>
          <w:rFonts w:cs="David" w:hint="cs"/>
          <w:rtl/>
        </w:rPr>
        <w:t>מובאת בזאת</w:t>
      </w:r>
      <w:r w:rsidR="006628D4">
        <w:rPr>
          <w:rFonts w:cs="David" w:hint="cs"/>
          <w:rtl/>
        </w:rPr>
        <w:t xml:space="preserve"> פנייה לוועדת המכרזים לאשר בקשת התקשרות </w:t>
      </w:r>
      <w:r>
        <w:rPr>
          <w:rFonts w:cs="David" w:hint="cs"/>
          <w:rtl/>
        </w:rPr>
        <w:t>במיזם משותף ל</w:t>
      </w:r>
      <w:r w:rsidR="006628D4">
        <w:rPr>
          <w:rFonts w:cs="David" w:hint="cs"/>
          <w:rtl/>
        </w:rPr>
        <w:t xml:space="preserve">צורך </w:t>
      </w:r>
      <w:r>
        <w:rPr>
          <w:rFonts w:cs="David" w:hint="cs"/>
          <w:rtl/>
        </w:rPr>
        <w:t xml:space="preserve">ביצוע פעילות יזומה של יציאה אל הקהילה, סיוע לה וקשר עמה לשנים 2013-2014 </w:t>
      </w:r>
      <w:r w:rsidR="00A838D1">
        <w:rPr>
          <w:rFonts w:cs="David" w:hint="cs"/>
          <w:rtl/>
        </w:rPr>
        <w:t>בין אשכול תכנון ופיתוח בר קיימא לבין</w:t>
      </w:r>
      <w:r>
        <w:rPr>
          <w:rFonts w:cs="David" w:hint="cs"/>
          <w:rtl/>
        </w:rPr>
        <w:t xml:space="preserve"> עמותת אדם טבע ודין.  </w:t>
      </w:r>
    </w:p>
    <w:p w:rsidR="003863CC" w:rsidRDefault="003863CC" w:rsidP="004F4DA9">
      <w:pPr>
        <w:spacing w:line="360" w:lineRule="auto"/>
        <w:jc w:val="both"/>
        <w:rPr>
          <w:rFonts w:cs="David"/>
          <w:rtl/>
        </w:rPr>
      </w:pPr>
    </w:p>
    <w:p w:rsidR="003863CC" w:rsidRDefault="00082D77" w:rsidP="004674A5">
      <w:pPr>
        <w:spacing w:line="360" w:lineRule="auto"/>
        <w:jc w:val="both"/>
        <w:rPr>
          <w:rFonts w:cs="David"/>
          <w:rtl/>
        </w:rPr>
      </w:pPr>
      <w:r w:rsidRPr="009043C6">
        <w:rPr>
          <w:rFonts w:cs="David" w:hint="cs"/>
          <w:b/>
          <w:bCs/>
          <w:u w:val="single"/>
          <w:rtl/>
        </w:rPr>
        <w:t>רקע:</w:t>
      </w:r>
      <w:r w:rsidRPr="009043C6">
        <w:rPr>
          <w:rFonts w:cs="David"/>
          <w:b/>
          <w:bCs/>
          <w:u w:val="single"/>
          <w:rtl/>
        </w:rPr>
        <w:br/>
      </w:r>
      <w:r w:rsidR="003863CC">
        <w:rPr>
          <w:rFonts w:cs="David" w:hint="cs"/>
          <w:rtl/>
        </w:rPr>
        <w:t>המשרד להגנת הסביבה מפעיל שורה של אמצעים להגברת המודעות הסביבתית בקרב הציבור באמצעות כלי חינוך</w:t>
      </w:r>
      <w:r w:rsidR="00A838D1">
        <w:rPr>
          <w:rFonts w:cs="David" w:hint="cs"/>
          <w:rtl/>
        </w:rPr>
        <w:t>,</w:t>
      </w:r>
      <w:r w:rsidR="003863CC">
        <w:rPr>
          <w:rFonts w:cs="David" w:hint="cs"/>
          <w:rtl/>
        </w:rPr>
        <w:t xml:space="preserve"> </w:t>
      </w:r>
      <w:r w:rsidR="00A838D1">
        <w:rPr>
          <w:rFonts w:cs="David" w:hint="cs"/>
          <w:rtl/>
        </w:rPr>
        <w:t>הסברה הפצה ו</w:t>
      </w:r>
      <w:r w:rsidR="003863CC">
        <w:rPr>
          <w:rFonts w:cs="David" w:hint="cs"/>
          <w:rtl/>
        </w:rPr>
        <w:t>מסירת מידע</w:t>
      </w:r>
      <w:r w:rsidR="00A838D1">
        <w:rPr>
          <w:rFonts w:cs="David" w:hint="cs"/>
          <w:rtl/>
        </w:rPr>
        <w:t xml:space="preserve"> וזאת </w:t>
      </w:r>
      <w:r w:rsidR="00060306">
        <w:rPr>
          <w:rFonts w:cs="David" w:hint="cs"/>
          <w:rtl/>
        </w:rPr>
        <w:t>בין היתר ב</w:t>
      </w:r>
      <w:r w:rsidR="00A838D1">
        <w:rPr>
          <w:rFonts w:cs="David" w:hint="cs"/>
          <w:rtl/>
        </w:rPr>
        <w:t xml:space="preserve">קרב רשויות </w:t>
      </w:r>
      <w:r w:rsidR="00255A05">
        <w:rPr>
          <w:rFonts w:cs="David" w:hint="cs"/>
          <w:rtl/>
        </w:rPr>
        <w:t xml:space="preserve">מקומיות, מרכזים קהילתיים, </w:t>
      </w:r>
      <w:r w:rsidR="006628D4">
        <w:rPr>
          <w:rFonts w:cs="David" w:hint="cs"/>
          <w:rtl/>
        </w:rPr>
        <w:t>מוסדות חינוכיים</w:t>
      </w:r>
      <w:r w:rsidR="00255A05">
        <w:rPr>
          <w:rFonts w:cs="David" w:hint="cs"/>
          <w:rtl/>
        </w:rPr>
        <w:t xml:space="preserve"> ובקרב הציבור הרחב</w:t>
      </w:r>
      <w:r w:rsidR="003863CC">
        <w:rPr>
          <w:rFonts w:cs="David" w:hint="cs"/>
          <w:rtl/>
        </w:rPr>
        <w:t xml:space="preserve">. </w:t>
      </w:r>
      <w:r w:rsidR="006628D4">
        <w:rPr>
          <w:rFonts w:cs="David" w:hint="cs"/>
          <w:rtl/>
        </w:rPr>
        <w:t>ל</w:t>
      </w:r>
      <w:r w:rsidR="003863CC">
        <w:rPr>
          <w:rFonts w:cs="David" w:hint="cs"/>
          <w:rtl/>
        </w:rPr>
        <w:t xml:space="preserve">משרד </w:t>
      </w:r>
      <w:r w:rsidR="00255A05">
        <w:rPr>
          <w:rFonts w:cs="David" w:hint="cs"/>
          <w:rtl/>
        </w:rPr>
        <w:t xml:space="preserve">יש </w:t>
      </w:r>
      <w:r w:rsidR="006628D4">
        <w:rPr>
          <w:rFonts w:cs="David" w:hint="cs"/>
          <w:rtl/>
        </w:rPr>
        <w:t xml:space="preserve">צורך </w:t>
      </w:r>
      <w:r w:rsidR="00255A05">
        <w:rPr>
          <w:rFonts w:cs="David" w:hint="cs"/>
          <w:rtl/>
        </w:rPr>
        <w:t xml:space="preserve">לבחון </w:t>
      </w:r>
      <w:r w:rsidR="003863CC">
        <w:rPr>
          <w:rFonts w:cs="David" w:hint="cs"/>
          <w:rtl/>
        </w:rPr>
        <w:t>את רמת הנגישות של ציבור ממגוון חתכים ס</w:t>
      </w:r>
      <w:r w:rsidR="00255A05">
        <w:rPr>
          <w:rFonts w:cs="David" w:hint="cs"/>
          <w:rtl/>
        </w:rPr>
        <w:t xml:space="preserve">וציואקונומיים  לבעיות  סביבתיות, </w:t>
      </w:r>
      <w:r w:rsidR="004674A5">
        <w:rPr>
          <w:rFonts w:cs="David" w:hint="cs"/>
          <w:rtl/>
        </w:rPr>
        <w:t>למודעתו לעמידה על זכו</w:t>
      </w:r>
      <w:r w:rsidR="003863CC">
        <w:rPr>
          <w:rFonts w:cs="David" w:hint="cs"/>
          <w:rtl/>
        </w:rPr>
        <w:t>ת</w:t>
      </w:r>
      <w:r w:rsidR="004674A5">
        <w:rPr>
          <w:rFonts w:cs="David" w:hint="cs"/>
          <w:rtl/>
        </w:rPr>
        <w:t>ו</w:t>
      </w:r>
      <w:r w:rsidR="003863CC">
        <w:rPr>
          <w:rFonts w:cs="David" w:hint="cs"/>
          <w:rtl/>
        </w:rPr>
        <w:t xml:space="preserve"> </w:t>
      </w:r>
      <w:r w:rsidR="004674A5">
        <w:rPr>
          <w:rFonts w:cs="David" w:hint="cs"/>
          <w:rtl/>
        </w:rPr>
        <w:t>לקבלת שירותי סביבה, לחובותיו</w:t>
      </w:r>
      <w:r w:rsidR="00F20DDD">
        <w:rPr>
          <w:rFonts w:cs="David" w:hint="cs"/>
          <w:rtl/>
        </w:rPr>
        <w:t>,</w:t>
      </w:r>
      <w:r w:rsidR="004674A5">
        <w:rPr>
          <w:rFonts w:cs="David" w:hint="cs"/>
          <w:rtl/>
        </w:rPr>
        <w:t xml:space="preserve"> </w:t>
      </w:r>
      <w:r w:rsidR="00255A05">
        <w:rPr>
          <w:rFonts w:cs="David" w:hint="cs"/>
          <w:rtl/>
        </w:rPr>
        <w:t xml:space="preserve">ולאופן פעילותו </w:t>
      </w:r>
      <w:r w:rsidR="004674A5">
        <w:rPr>
          <w:rFonts w:cs="David" w:hint="cs"/>
          <w:rtl/>
        </w:rPr>
        <w:t xml:space="preserve">והתארגנותו </w:t>
      </w:r>
      <w:r w:rsidR="00255A05">
        <w:rPr>
          <w:rFonts w:cs="David" w:hint="cs"/>
          <w:rtl/>
        </w:rPr>
        <w:t>בהתמודדות עם בעיות סביבה</w:t>
      </w:r>
      <w:r w:rsidR="003863CC">
        <w:rPr>
          <w:rFonts w:cs="David" w:hint="cs"/>
          <w:rtl/>
        </w:rPr>
        <w:t xml:space="preserve">. </w:t>
      </w:r>
      <w:r w:rsidR="00603D45">
        <w:rPr>
          <w:rFonts w:cs="David" w:hint="cs"/>
          <w:rtl/>
        </w:rPr>
        <w:t>בנוסף</w:t>
      </w:r>
      <w:r w:rsidR="003863CC">
        <w:rPr>
          <w:rFonts w:cs="David" w:hint="cs"/>
          <w:rtl/>
        </w:rPr>
        <w:t xml:space="preserve"> </w:t>
      </w:r>
      <w:r w:rsidR="00603D45">
        <w:rPr>
          <w:rFonts w:cs="David" w:hint="cs"/>
          <w:rtl/>
        </w:rPr>
        <w:t>עולה הצורך לבחון את ה</w:t>
      </w:r>
      <w:r w:rsidR="003863CC">
        <w:rPr>
          <w:rFonts w:cs="David" w:hint="cs"/>
          <w:rtl/>
        </w:rPr>
        <w:t xml:space="preserve">אפקטיביות של כלי התערבות שונים בקהילות מגוונות (כמו עולים חדשים, </w:t>
      </w:r>
      <w:r w:rsidR="006628D4">
        <w:rPr>
          <w:rFonts w:cs="David" w:hint="cs"/>
          <w:rtl/>
        </w:rPr>
        <w:t>ציבור חרדי</w:t>
      </w:r>
      <w:r w:rsidR="003863CC">
        <w:rPr>
          <w:rFonts w:cs="David" w:hint="cs"/>
          <w:rtl/>
        </w:rPr>
        <w:t xml:space="preserve">, </w:t>
      </w:r>
      <w:r w:rsidR="00A838D1">
        <w:rPr>
          <w:rFonts w:cs="David" w:hint="cs"/>
          <w:rtl/>
        </w:rPr>
        <w:t xml:space="preserve">בני </w:t>
      </w:r>
      <w:r w:rsidR="003863CC">
        <w:rPr>
          <w:rFonts w:cs="David" w:hint="cs"/>
          <w:rtl/>
        </w:rPr>
        <w:t>מיעוטים ותושבי פריפריה) אשר לרוב אינ</w:t>
      </w:r>
      <w:r w:rsidR="00255A05">
        <w:rPr>
          <w:rFonts w:cs="David" w:hint="cs"/>
          <w:rtl/>
        </w:rPr>
        <w:t>ן</w:t>
      </w:r>
      <w:r w:rsidR="003863CC">
        <w:rPr>
          <w:rFonts w:cs="David" w:hint="cs"/>
          <w:rtl/>
        </w:rPr>
        <w:t xml:space="preserve"> נמצא</w:t>
      </w:r>
      <w:r w:rsidR="00255A05">
        <w:rPr>
          <w:rFonts w:cs="David" w:hint="cs"/>
          <w:rtl/>
        </w:rPr>
        <w:t>ות</w:t>
      </w:r>
      <w:r w:rsidR="003863CC">
        <w:rPr>
          <w:rFonts w:cs="David" w:hint="cs"/>
          <w:rtl/>
        </w:rPr>
        <w:t xml:space="preserve"> בחזית העשייה הסביבתית בישראל אך </w:t>
      </w:r>
      <w:r w:rsidR="00A838D1">
        <w:rPr>
          <w:rFonts w:cs="David" w:hint="cs"/>
          <w:rtl/>
        </w:rPr>
        <w:t xml:space="preserve">פעמים רבות </w:t>
      </w:r>
      <w:r w:rsidR="00255A05">
        <w:rPr>
          <w:rFonts w:cs="David" w:hint="cs"/>
          <w:rtl/>
        </w:rPr>
        <w:t>נזקקות</w:t>
      </w:r>
      <w:r w:rsidR="003863CC">
        <w:rPr>
          <w:rFonts w:cs="David" w:hint="cs"/>
          <w:rtl/>
        </w:rPr>
        <w:t xml:space="preserve"> </w:t>
      </w:r>
      <w:r w:rsidR="009043C6">
        <w:rPr>
          <w:rFonts w:cs="David" w:hint="cs"/>
          <w:rtl/>
        </w:rPr>
        <w:t>לה</w:t>
      </w:r>
      <w:r w:rsidR="00A838D1">
        <w:rPr>
          <w:rFonts w:cs="David" w:hint="cs"/>
          <w:rtl/>
        </w:rPr>
        <w:t xml:space="preserve"> ביתר שאת</w:t>
      </w:r>
      <w:r w:rsidR="009043C6">
        <w:rPr>
          <w:rFonts w:cs="David" w:hint="cs"/>
          <w:rtl/>
        </w:rPr>
        <w:t>.</w:t>
      </w:r>
      <w:r w:rsidR="00603D45">
        <w:rPr>
          <w:rFonts w:cs="David" w:hint="cs"/>
          <w:rtl/>
        </w:rPr>
        <w:t xml:space="preserve"> </w:t>
      </w:r>
      <w:r w:rsidR="00A838D1">
        <w:rPr>
          <w:rFonts w:cs="David" w:hint="cs"/>
          <w:rtl/>
        </w:rPr>
        <w:t xml:space="preserve">מתוך זאת </w:t>
      </w:r>
      <w:r w:rsidR="00603D45">
        <w:rPr>
          <w:rFonts w:cs="David" w:hint="cs"/>
          <w:rtl/>
        </w:rPr>
        <w:t>מוצע לקדם מיזם משותף</w:t>
      </w:r>
      <w:r w:rsidR="00A838D1">
        <w:rPr>
          <w:rFonts w:cs="David" w:hint="cs"/>
          <w:rtl/>
        </w:rPr>
        <w:t xml:space="preserve"> למשרד </w:t>
      </w:r>
      <w:r w:rsidR="00255A05">
        <w:rPr>
          <w:rFonts w:cs="David" w:hint="cs"/>
          <w:rtl/>
        </w:rPr>
        <w:t xml:space="preserve">להגנת הסביבה </w:t>
      </w:r>
      <w:r w:rsidR="00A838D1">
        <w:rPr>
          <w:rFonts w:cs="David" w:hint="cs"/>
          <w:rtl/>
        </w:rPr>
        <w:t>ולעמותת אט"ד לטובת קידום ה</w:t>
      </w:r>
      <w:r w:rsidR="00E13BFF">
        <w:rPr>
          <w:rFonts w:cs="David" w:hint="cs"/>
          <w:rtl/>
        </w:rPr>
        <w:t>נושא.</w:t>
      </w:r>
    </w:p>
    <w:p w:rsidR="009043C6" w:rsidRDefault="009043C6" w:rsidP="009043C6">
      <w:pPr>
        <w:spacing w:line="360" w:lineRule="auto"/>
        <w:jc w:val="both"/>
        <w:rPr>
          <w:rFonts w:cs="David"/>
          <w:rtl/>
        </w:rPr>
      </w:pPr>
    </w:p>
    <w:p w:rsidR="00A838D1" w:rsidRDefault="00A838D1" w:rsidP="009043C6">
      <w:pPr>
        <w:spacing w:line="360" w:lineRule="auto"/>
        <w:jc w:val="both"/>
        <w:rPr>
          <w:rFonts w:cs="David"/>
          <w:rtl/>
        </w:rPr>
      </w:pPr>
      <w:r>
        <w:rPr>
          <w:rFonts w:cs="David" w:hint="cs"/>
          <w:b/>
          <w:bCs/>
          <w:u w:val="single"/>
          <w:rtl/>
        </w:rPr>
        <w:t xml:space="preserve">מהות </w:t>
      </w:r>
      <w:r w:rsidR="00082D77" w:rsidRPr="009043C6">
        <w:rPr>
          <w:rFonts w:cs="David" w:hint="cs"/>
          <w:b/>
          <w:bCs/>
          <w:u w:val="single"/>
          <w:rtl/>
        </w:rPr>
        <w:t xml:space="preserve">המיזם </w:t>
      </w:r>
      <w:r w:rsidR="009043C6" w:rsidRPr="009043C6">
        <w:rPr>
          <w:rFonts w:cs="David" w:hint="cs"/>
          <w:b/>
          <w:bCs/>
          <w:u w:val="single"/>
          <w:rtl/>
        </w:rPr>
        <w:t>המשותף</w:t>
      </w:r>
      <w:r w:rsidR="009043C6">
        <w:rPr>
          <w:rFonts w:cs="David" w:hint="cs"/>
          <w:b/>
          <w:bCs/>
          <w:u w:val="single"/>
          <w:rtl/>
        </w:rPr>
        <w:t xml:space="preserve"> </w:t>
      </w:r>
      <w:r w:rsidR="009043C6">
        <w:rPr>
          <w:rFonts w:cs="David"/>
          <w:b/>
          <w:bCs/>
          <w:u w:val="single"/>
          <w:rtl/>
        </w:rPr>
        <w:t>–</w:t>
      </w:r>
      <w:r w:rsidR="009043C6">
        <w:rPr>
          <w:rFonts w:cs="David" w:hint="cs"/>
          <w:b/>
          <w:bCs/>
          <w:u w:val="single"/>
          <w:rtl/>
        </w:rPr>
        <w:t xml:space="preserve"> </w:t>
      </w:r>
      <w:r>
        <w:rPr>
          <w:rFonts w:cs="David" w:hint="cs"/>
          <w:b/>
          <w:bCs/>
          <w:u w:val="single"/>
          <w:rtl/>
        </w:rPr>
        <w:t>"</w:t>
      </w:r>
      <w:r w:rsidR="009043C6">
        <w:rPr>
          <w:rFonts w:cs="David" w:hint="cs"/>
          <w:b/>
          <w:bCs/>
          <w:u w:val="single"/>
          <w:rtl/>
        </w:rPr>
        <w:t>יציאה לקהילה</w:t>
      </w:r>
      <w:r>
        <w:rPr>
          <w:rFonts w:cs="David" w:hint="cs"/>
          <w:b/>
          <w:bCs/>
          <w:u w:val="single"/>
          <w:rtl/>
        </w:rPr>
        <w:t>"</w:t>
      </w:r>
      <w:r w:rsidR="009043C6">
        <w:rPr>
          <w:rFonts w:cs="David" w:hint="cs"/>
          <w:rtl/>
        </w:rPr>
        <w:t xml:space="preserve"> </w:t>
      </w:r>
    </w:p>
    <w:p w:rsidR="00346AA3" w:rsidRDefault="00A838D1" w:rsidP="00E5599B">
      <w:pPr>
        <w:spacing w:line="360" w:lineRule="auto"/>
        <w:jc w:val="both"/>
        <w:rPr>
          <w:rFonts w:cs="David"/>
          <w:rtl/>
        </w:rPr>
      </w:pPr>
      <w:r>
        <w:rPr>
          <w:rFonts w:cs="David" w:hint="cs"/>
          <w:rtl/>
        </w:rPr>
        <w:t>המיזם שם לעצמו</w:t>
      </w:r>
      <w:r w:rsidR="00082D77">
        <w:rPr>
          <w:rFonts w:cs="David" w:hint="cs"/>
          <w:rtl/>
        </w:rPr>
        <w:t xml:space="preserve"> ל</w:t>
      </w:r>
      <w:r w:rsidR="00060306">
        <w:rPr>
          <w:rFonts w:cs="David" w:hint="cs"/>
          <w:rtl/>
        </w:rPr>
        <w:t>מטרה ל</w:t>
      </w:r>
      <w:r w:rsidR="00082D77">
        <w:rPr>
          <w:rFonts w:cs="David" w:hint="cs"/>
          <w:rtl/>
        </w:rPr>
        <w:t xml:space="preserve">פתח אפיקי סיוע חדשים בתחום הסביבה לאוכלוסיות </w:t>
      </w:r>
      <w:r w:rsidR="009043C6">
        <w:rPr>
          <w:rFonts w:cs="David" w:hint="cs"/>
          <w:rtl/>
        </w:rPr>
        <w:t>מגוונות</w:t>
      </w:r>
      <w:r w:rsidR="00082D77">
        <w:rPr>
          <w:rFonts w:cs="David" w:hint="cs"/>
          <w:rtl/>
        </w:rPr>
        <w:t xml:space="preserve">, באמצעות יציאה אל השטח והגעה אל קהילות אשר נדרשות בסיוע בפתרון קונפליקטים סביבתיים </w:t>
      </w:r>
      <w:r w:rsidR="006628D4">
        <w:rPr>
          <w:rFonts w:cs="David" w:hint="cs"/>
          <w:rtl/>
        </w:rPr>
        <w:t>בתחומן</w:t>
      </w:r>
      <w:r w:rsidR="00082D77">
        <w:rPr>
          <w:rFonts w:cs="David" w:hint="cs"/>
          <w:rtl/>
        </w:rPr>
        <w:t>, ב</w:t>
      </w:r>
      <w:r w:rsidR="009043C6">
        <w:rPr>
          <w:rFonts w:cs="David" w:hint="cs"/>
          <w:rtl/>
        </w:rPr>
        <w:t>דגש</w:t>
      </w:r>
      <w:r w:rsidR="00082D77">
        <w:rPr>
          <w:rFonts w:cs="David" w:hint="cs"/>
          <w:rtl/>
        </w:rPr>
        <w:t xml:space="preserve"> </w:t>
      </w:r>
      <w:r w:rsidR="009043C6">
        <w:rPr>
          <w:rFonts w:cs="David" w:hint="cs"/>
          <w:rtl/>
        </w:rPr>
        <w:t>על א</w:t>
      </w:r>
      <w:r w:rsidR="00082D77">
        <w:rPr>
          <w:rFonts w:cs="David" w:hint="cs"/>
          <w:rtl/>
        </w:rPr>
        <w:t xml:space="preserve">זורי פריפריה. המיזם נועד לסייע לציבור </w:t>
      </w:r>
      <w:r>
        <w:rPr>
          <w:rFonts w:cs="David" w:hint="cs"/>
          <w:rtl/>
        </w:rPr>
        <w:t xml:space="preserve">בפתרון בעיה סביבתית קונקרטית </w:t>
      </w:r>
      <w:r w:rsidR="00082D77">
        <w:rPr>
          <w:rFonts w:cs="David" w:hint="cs"/>
          <w:rtl/>
        </w:rPr>
        <w:t xml:space="preserve">ובנוסף </w:t>
      </w:r>
      <w:r w:rsidR="00060306">
        <w:rPr>
          <w:rFonts w:cs="David" w:hint="cs"/>
          <w:rtl/>
        </w:rPr>
        <w:t>מבקש</w:t>
      </w:r>
      <w:r>
        <w:rPr>
          <w:rFonts w:cs="David" w:hint="cs"/>
          <w:rtl/>
        </w:rPr>
        <w:t xml:space="preserve"> </w:t>
      </w:r>
      <w:r w:rsidR="00082D77">
        <w:rPr>
          <w:rFonts w:cs="David" w:hint="cs"/>
          <w:rtl/>
        </w:rPr>
        <w:t xml:space="preserve">לבחון את האפקטיביות של </w:t>
      </w:r>
      <w:r w:rsidR="00082D77" w:rsidRPr="00A838D1">
        <w:rPr>
          <w:rFonts w:cs="David" w:hint="cs"/>
          <w:u w:val="single"/>
          <w:rtl/>
        </w:rPr>
        <w:t>כלי ההתערבות היזום</w:t>
      </w:r>
      <w:r w:rsidR="00082D77">
        <w:rPr>
          <w:rFonts w:cs="David" w:hint="cs"/>
          <w:rtl/>
        </w:rPr>
        <w:t xml:space="preserve"> מתוך </w:t>
      </w:r>
      <w:r>
        <w:rPr>
          <w:rFonts w:cs="David" w:hint="cs"/>
          <w:rtl/>
        </w:rPr>
        <w:t>רצון</w:t>
      </w:r>
      <w:r w:rsidR="00082D77">
        <w:rPr>
          <w:rFonts w:cs="David" w:hint="cs"/>
          <w:rtl/>
        </w:rPr>
        <w:t xml:space="preserve"> לבחון בעתיד את שילובו </w:t>
      </w:r>
      <w:r w:rsidR="006628D4">
        <w:rPr>
          <w:rFonts w:cs="David" w:hint="cs"/>
          <w:rtl/>
        </w:rPr>
        <w:t>כחלק מה</w:t>
      </w:r>
      <w:r w:rsidR="004F4DA9">
        <w:rPr>
          <w:rFonts w:cs="David" w:hint="cs"/>
          <w:rtl/>
        </w:rPr>
        <w:t>אמצעי</w:t>
      </w:r>
      <w:r w:rsidR="006628D4">
        <w:rPr>
          <w:rFonts w:cs="David" w:hint="cs"/>
          <w:rtl/>
        </w:rPr>
        <w:t>ם</w:t>
      </w:r>
      <w:r w:rsidR="00082D77">
        <w:rPr>
          <w:rFonts w:cs="David" w:hint="cs"/>
          <w:rtl/>
        </w:rPr>
        <w:t xml:space="preserve"> </w:t>
      </w:r>
      <w:r w:rsidR="00060306">
        <w:rPr>
          <w:rFonts w:cs="David" w:hint="cs"/>
          <w:rtl/>
        </w:rPr>
        <w:t>שמ</w:t>
      </w:r>
      <w:r w:rsidR="006628D4">
        <w:rPr>
          <w:rFonts w:cs="David" w:hint="cs"/>
          <w:rtl/>
        </w:rPr>
        <w:t>פעיל</w:t>
      </w:r>
      <w:r w:rsidR="004F4DA9">
        <w:rPr>
          <w:rFonts w:cs="David" w:hint="cs"/>
          <w:rtl/>
        </w:rPr>
        <w:t xml:space="preserve"> המשרד</w:t>
      </w:r>
      <w:r>
        <w:rPr>
          <w:rFonts w:cs="David" w:hint="cs"/>
          <w:rtl/>
        </w:rPr>
        <w:t>,</w:t>
      </w:r>
      <w:r w:rsidR="006628D4">
        <w:rPr>
          <w:rFonts w:cs="David" w:hint="cs"/>
          <w:rtl/>
        </w:rPr>
        <w:t xml:space="preserve"> </w:t>
      </w:r>
      <w:r w:rsidR="00060306">
        <w:rPr>
          <w:rFonts w:cs="David" w:hint="cs"/>
          <w:rtl/>
        </w:rPr>
        <w:t xml:space="preserve">לטובת </w:t>
      </w:r>
      <w:r w:rsidR="009043C6">
        <w:rPr>
          <w:rFonts w:cs="David" w:hint="cs"/>
          <w:rtl/>
        </w:rPr>
        <w:t xml:space="preserve">העלאת המודעות בקרב הציבור </w:t>
      </w:r>
      <w:r>
        <w:rPr>
          <w:rFonts w:cs="David" w:hint="cs"/>
          <w:rtl/>
        </w:rPr>
        <w:t>לסוגיות סביבה</w:t>
      </w:r>
      <w:r w:rsidR="006628D4">
        <w:rPr>
          <w:rFonts w:cs="David" w:hint="cs"/>
          <w:rtl/>
        </w:rPr>
        <w:t>, ו</w:t>
      </w:r>
      <w:r w:rsidR="00060306">
        <w:rPr>
          <w:rFonts w:cs="David" w:hint="cs"/>
          <w:rtl/>
        </w:rPr>
        <w:t xml:space="preserve">תוך </w:t>
      </w:r>
      <w:r>
        <w:rPr>
          <w:rFonts w:cs="David" w:hint="cs"/>
          <w:rtl/>
        </w:rPr>
        <w:t xml:space="preserve">הבאתם </w:t>
      </w:r>
      <w:r w:rsidR="009043C6">
        <w:rPr>
          <w:rFonts w:cs="David" w:hint="cs"/>
          <w:rtl/>
        </w:rPr>
        <w:t>ל</w:t>
      </w:r>
      <w:r>
        <w:rPr>
          <w:rFonts w:cs="David" w:hint="cs"/>
          <w:rtl/>
        </w:rPr>
        <w:t xml:space="preserve">פעולה </w:t>
      </w:r>
      <w:r w:rsidR="00060306">
        <w:rPr>
          <w:rFonts w:cs="David" w:hint="cs"/>
          <w:rtl/>
        </w:rPr>
        <w:t xml:space="preserve">מעשית </w:t>
      </w:r>
      <w:r>
        <w:rPr>
          <w:rFonts w:cs="David" w:hint="cs"/>
          <w:rtl/>
        </w:rPr>
        <w:t xml:space="preserve">שמטרתה שיפור </w:t>
      </w:r>
      <w:r w:rsidR="009043C6">
        <w:rPr>
          <w:rFonts w:cs="David" w:hint="cs"/>
          <w:rtl/>
        </w:rPr>
        <w:t>הסביבה.</w:t>
      </w:r>
      <w:r w:rsidR="006628D4">
        <w:rPr>
          <w:rFonts w:cs="David" w:hint="cs"/>
          <w:rtl/>
        </w:rPr>
        <w:t xml:space="preserve"> כמו כן, המיזם נועד לספק לגורמי המקצוע </w:t>
      </w:r>
      <w:r w:rsidR="00E5599B">
        <w:rPr>
          <w:rFonts w:cs="David" w:hint="cs"/>
          <w:rtl/>
        </w:rPr>
        <w:t>במשרד אמצעי לבחינת אופן התערבותם</w:t>
      </w:r>
      <w:r w:rsidR="006628D4">
        <w:rPr>
          <w:rFonts w:cs="David" w:hint="cs"/>
          <w:rtl/>
        </w:rPr>
        <w:t xml:space="preserve"> בפעולה אינטגרטיבית רב אגפית </w:t>
      </w:r>
      <w:r w:rsidR="00E5599B">
        <w:rPr>
          <w:rFonts w:cs="David" w:hint="cs"/>
          <w:rtl/>
        </w:rPr>
        <w:t>בבואם לטפל</w:t>
      </w:r>
      <w:r w:rsidR="006628D4">
        <w:rPr>
          <w:rFonts w:cs="David" w:hint="cs"/>
          <w:rtl/>
        </w:rPr>
        <w:t xml:space="preserve"> </w:t>
      </w:r>
      <w:r w:rsidR="00E5599B">
        <w:rPr>
          <w:rFonts w:cs="David" w:hint="cs"/>
          <w:rtl/>
        </w:rPr>
        <w:t>ב</w:t>
      </w:r>
      <w:r w:rsidR="006628D4">
        <w:rPr>
          <w:rFonts w:cs="David" w:hint="cs"/>
          <w:rtl/>
        </w:rPr>
        <w:t>נושאי סביבה בקהילה.</w:t>
      </w:r>
    </w:p>
    <w:p w:rsidR="004F4DA9" w:rsidRDefault="004F4DA9" w:rsidP="004F4DA9">
      <w:pPr>
        <w:spacing w:line="360" w:lineRule="auto"/>
        <w:jc w:val="both"/>
        <w:rPr>
          <w:rFonts w:cs="David"/>
          <w:rtl/>
        </w:rPr>
      </w:pPr>
    </w:p>
    <w:p w:rsidR="006628D4" w:rsidRDefault="006628D4" w:rsidP="004F4DA9">
      <w:pPr>
        <w:spacing w:line="360" w:lineRule="auto"/>
        <w:jc w:val="both"/>
        <w:rPr>
          <w:rFonts w:cs="David"/>
          <w:rtl/>
        </w:rPr>
      </w:pPr>
    </w:p>
    <w:p w:rsidR="006628D4" w:rsidRDefault="006628D4" w:rsidP="004F4DA9">
      <w:pPr>
        <w:spacing w:line="360" w:lineRule="auto"/>
        <w:jc w:val="both"/>
        <w:rPr>
          <w:rFonts w:cs="David"/>
          <w:rtl/>
        </w:rPr>
      </w:pPr>
    </w:p>
    <w:p w:rsidR="00A838D1" w:rsidRPr="00A838D1" w:rsidRDefault="00A838D1" w:rsidP="009043C6">
      <w:pPr>
        <w:spacing w:line="360" w:lineRule="auto"/>
        <w:jc w:val="both"/>
        <w:rPr>
          <w:rFonts w:cs="David"/>
          <w:b/>
          <w:bCs/>
          <w:u w:val="single"/>
          <w:rtl/>
        </w:rPr>
      </w:pPr>
      <w:r w:rsidRPr="00A838D1">
        <w:rPr>
          <w:rFonts w:cs="David" w:hint="cs"/>
          <w:b/>
          <w:bCs/>
          <w:u w:val="single"/>
          <w:rtl/>
        </w:rPr>
        <w:lastRenderedPageBreak/>
        <w:t>קהל היעד</w:t>
      </w:r>
    </w:p>
    <w:p w:rsidR="004F4DA9" w:rsidRDefault="004F4DA9" w:rsidP="006628D4">
      <w:pPr>
        <w:spacing w:line="360" w:lineRule="auto"/>
        <w:jc w:val="both"/>
        <w:rPr>
          <w:rFonts w:cs="David"/>
          <w:rtl/>
        </w:rPr>
      </w:pPr>
      <w:r>
        <w:rPr>
          <w:rFonts w:cs="David" w:hint="cs"/>
          <w:rtl/>
        </w:rPr>
        <w:t xml:space="preserve">המיזם מיועד לסייע לארבע קהילות מוחלשות מאזורי פריפריה בטיפול ארוך טווח </w:t>
      </w:r>
      <w:r w:rsidR="00A838D1">
        <w:rPr>
          <w:rFonts w:cs="David" w:hint="cs"/>
          <w:rtl/>
        </w:rPr>
        <w:t xml:space="preserve">ורב שנתי </w:t>
      </w:r>
      <w:r>
        <w:rPr>
          <w:rFonts w:cs="David" w:hint="cs"/>
          <w:rtl/>
        </w:rPr>
        <w:t>בבעיות סביבה</w:t>
      </w:r>
      <w:r w:rsidR="009043C6">
        <w:rPr>
          <w:rFonts w:cs="David" w:hint="cs"/>
          <w:rtl/>
        </w:rPr>
        <w:t xml:space="preserve"> בתחומן</w:t>
      </w:r>
      <w:r>
        <w:rPr>
          <w:rFonts w:cs="David" w:hint="cs"/>
          <w:rtl/>
        </w:rPr>
        <w:t xml:space="preserve">, תוך התייחסות ספציפית </w:t>
      </w:r>
      <w:r w:rsidR="00A838D1">
        <w:rPr>
          <w:rFonts w:cs="David" w:hint="cs"/>
          <w:rtl/>
        </w:rPr>
        <w:t xml:space="preserve">פרטנית </w:t>
      </w:r>
      <w:r>
        <w:rPr>
          <w:rFonts w:cs="David" w:hint="cs"/>
          <w:rtl/>
        </w:rPr>
        <w:t xml:space="preserve">לצרכים </w:t>
      </w:r>
      <w:r w:rsidR="00A838D1">
        <w:rPr>
          <w:rFonts w:cs="David" w:hint="cs"/>
          <w:rtl/>
        </w:rPr>
        <w:t xml:space="preserve">הייחודיים </w:t>
      </w:r>
      <w:r>
        <w:rPr>
          <w:rFonts w:cs="David" w:hint="cs"/>
          <w:rtl/>
        </w:rPr>
        <w:t xml:space="preserve">של האוכלוסייה המיועדת. מעבר לתועלות הקהילתיות </w:t>
      </w:r>
      <w:r w:rsidR="009043C6">
        <w:rPr>
          <w:rFonts w:cs="David" w:hint="cs"/>
          <w:rtl/>
        </w:rPr>
        <w:t xml:space="preserve">והסביבתיות </w:t>
      </w:r>
      <w:r>
        <w:rPr>
          <w:rFonts w:cs="David" w:hint="cs"/>
          <w:rtl/>
        </w:rPr>
        <w:t xml:space="preserve">אשר יושגו, </w:t>
      </w:r>
      <w:r w:rsidR="009043C6">
        <w:rPr>
          <w:rFonts w:cs="David" w:hint="cs"/>
          <w:rtl/>
        </w:rPr>
        <w:t>י</w:t>
      </w:r>
      <w:r>
        <w:rPr>
          <w:rFonts w:cs="David" w:hint="cs"/>
          <w:rtl/>
        </w:rPr>
        <w:t>ושם דגש על בחינת מודל</w:t>
      </w:r>
      <w:r w:rsidR="00A838D1">
        <w:rPr>
          <w:rFonts w:cs="David" w:hint="cs"/>
          <w:rtl/>
        </w:rPr>
        <w:t>ים</w:t>
      </w:r>
      <w:r>
        <w:rPr>
          <w:rFonts w:cs="David" w:hint="cs"/>
          <w:rtl/>
        </w:rPr>
        <w:t xml:space="preserve"> </w:t>
      </w:r>
      <w:r w:rsidR="00A838D1">
        <w:rPr>
          <w:rFonts w:cs="David" w:hint="cs"/>
          <w:rtl/>
        </w:rPr>
        <w:t>שונים ל</w:t>
      </w:r>
      <w:r>
        <w:rPr>
          <w:rFonts w:cs="David" w:hint="cs"/>
          <w:rtl/>
        </w:rPr>
        <w:t>פעילות</w:t>
      </w:r>
      <w:r w:rsidR="00A838D1">
        <w:rPr>
          <w:rFonts w:cs="David" w:hint="cs"/>
          <w:rtl/>
        </w:rPr>
        <w:t xml:space="preserve"> מיטבית</w:t>
      </w:r>
      <w:r>
        <w:rPr>
          <w:rFonts w:cs="David" w:hint="cs"/>
          <w:rtl/>
        </w:rPr>
        <w:t xml:space="preserve"> בתחום הסביבה בקרב הקהילה אשר ניתן</w:t>
      </w:r>
      <w:r w:rsidR="009043C6">
        <w:rPr>
          <w:rFonts w:cs="David" w:hint="cs"/>
          <w:rtl/>
        </w:rPr>
        <w:t xml:space="preserve"> יהיה ליישמו בעתיד בק</w:t>
      </w:r>
      <w:r>
        <w:rPr>
          <w:rFonts w:cs="David" w:hint="cs"/>
          <w:rtl/>
        </w:rPr>
        <w:t>הילות נוספות.</w:t>
      </w:r>
      <w:r w:rsidR="009043C6">
        <w:rPr>
          <w:rFonts w:cs="David" w:hint="cs"/>
          <w:rtl/>
        </w:rPr>
        <w:t xml:space="preserve"> כמו כן, ייבדקו אמצעי תיווך, עזרים, מתודות התקשרות ומרכיבים נוספים אשר השפיעו על מידת ההצלחה </w:t>
      </w:r>
      <w:r w:rsidR="006628D4">
        <w:rPr>
          <w:rFonts w:cs="David" w:hint="cs"/>
          <w:rtl/>
        </w:rPr>
        <w:t xml:space="preserve">ועל </w:t>
      </w:r>
      <w:r w:rsidR="009043C6">
        <w:rPr>
          <w:rFonts w:cs="David" w:hint="cs"/>
          <w:rtl/>
        </w:rPr>
        <w:t>העלאת המודעות.</w:t>
      </w:r>
    </w:p>
    <w:p w:rsidR="00A838D1" w:rsidRDefault="00A838D1" w:rsidP="009043C6">
      <w:pPr>
        <w:spacing w:line="360" w:lineRule="auto"/>
        <w:jc w:val="both"/>
        <w:rPr>
          <w:rFonts w:cs="David"/>
          <w:rtl/>
        </w:rPr>
      </w:pPr>
    </w:p>
    <w:p w:rsidR="00A838D1" w:rsidRPr="004538E5" w:rsidRDefault="002E56A3" w:rsidP="006628D4">
      <w:pPr>
        <w:spacing w:line="360" w:lineRule="auto"/>
        <w:jc w:val="both"/>
        <w:rPr>
          <w:rFonts w:cs="David"/>
          <w:b/>
          <w:bCs/>
          <w:u w:val="single"/>
          <w:rtl/>
        </w:rPr>
      </w:pPr>
      <w:r w:rsidRPr="004538E5">
        <w:rPr>
          <w:rFonts w:cs="David" w:hint="cs"/>
          <w:b/>
          <w:bCs/>
          <w:u w:val="single"/>
          <w:rtl/>
        </w:rPr>
        <w:t>ייחודיות</w:t>
      </w:r>
      <w:r w:rsidR="006628D4" w:rsidRPr="004538E5">
        <w:rPr>
          <w:rFonts w:cs="David" w:hint="cs"/>
          <w:b/>
          <w:bCs/>
          <w:u w:val="single"/>
          <w:rtl/>
        </w:rPr>
        <w:t xml:space="preserve"> השותף </w:t>
      </w:r>
      <w:r w:rsidR="0036576C" w:rsidRPr="004538E5">
        <w:rPr>
          <w:rFonts w:cs="David" w:hint="cs"/>
          <w:b/>
          <w:bCs/>
          <w:u w:val="single"/>
          <w:rtl/>
        </w:rPr>
        <w:t>במיזם</w:t>
      </w:r>
      <w:r w:rsidR="006628D4" w:rsidRPr="004538E5">
        <w:rPr>
          <w:rFonts w:cs="David" w:hint="cs"/>
          <w:b/>
          <w:bCs/>
          <w:u w:val="single"/>
          <w:rtl/>
        </w:rPr>
        <w:t xml:space="preserve"> </w:t>
      </w:r>
      <w:r w:rsidR="006628D4" w:rsidRPr="004538E5">
        <w:rPr>
          <w:rFonts w:cs="David"/>
          <w:b/>
          <w:bCs/>
          <w:u w:val="single"/>
          <w:rtl/>
        </w:rPr>
        <w:t>–</w:t>
      </w:r>
      <w:r w:rsidR="006628D4" w:rsidRPr="004538E5">
        <w:rPr>
          <w:rFonts w:cs="David" w:hint="cs"/>
          <w:b/>
          <w:bCs/>
          <w:u w:val="single"/>
          <w:rtl/>
        </w:rPr>
        <w:t xml:space="preserve"> אט"ד</w:t>
      </w:r>
    </w:p>
    <w:p w:rsidR="004F4DA9" w:rsidRPr="004538E5" w:rsidRDefault="0036576C" w:rsidP="006628D4">
      <w:pPr>
        <w:spacing w:line="360" w:lineRule="auto"/>
        <w:jc w:val="both"/>
        <w:rPr>
          <w:rFonts w:cs="David"/>
          <w:rtl/>
        </w:rPr>
      </w:pPr>
      <w:r w:rsidRPr="004538E5">
        <w:rPr>
          <w:rFonts w:cs="David" w:hint="cs"/>
          <w:rtl/>
        </w:rPr>
        <w:t>במיזם יפעלו במשותף ה</w:t>
      </w:r>
      <w:r w:rsidR="00A838D1" w:rsidRPr="004538E5">
        <w:rPr>
          <w:rFonts w:cs="David" w:hint="cs"/>
          <w:rtl/>
        </w:rPr>
        <w:t xml:space="preserve">משרד </w:t>
      </w:r>
      <w:r w:rsidRPr="004538E5">
        <w:rPr>
          <w:rFonts w:cs="David" w:hint="cs"/>
          <w:rtl/>
        </w:rPr>
        <w:t>להגנת הסביבה ו</w:t>
      </w:r>
      <w:r w:rsidR="000B5B41" w:rsidRPr="004538E5">
        <w:rPr>
          <w:rFonts w:cs="David" w:hint="cs"/>
          <w:rtl/>
        </w:rPr>
        <w:t>עמותת אדם טבע ודין</w:t>
      </w:r>
      <w:r w:rsidRPr="004538E5">
        <w:rPr>
          <w:rFonts w:cs="David" w:hint="cs"/>
          <w:rtl/>
        </w:rPr>
        <w:t xml:space="preserve"> </w:t>
      </w:r>
      <w:r w:rsidRPr="004538E5">
        <w:rPr>
          <w:rFonts w:cs="David"/>
          <w:rtl/>
        </w:rPr>
        <w:t>(להלן גם: אט"ד)</w:t>
      </w:r>
      <w:r w:rsidR="000B5B41" w:rsidRPr="004538E5">
        <w:rPr>
          <w:rFonts w:cs="David" w:hint="cs"/>
          <w:rtl/>
        </w:rPr>
        <w:t xml:space="preserve">. </w:t>
      </w:r>
    </w:p>
    <w:p w:rsidR="005E2C78" w:rsidRPr="004538E5" w:rsidRDefault="005E2C78" w:rsidP="00096155">
      <w:pPr>
        <w:spacing w:line="360" w:lineRule="auto"/>
        <w:jc w:val="both"/>
        <w:rPr>
          <w:rFonts w:cs="David"/>
          <w:rtl/>
        </w:rPr>
      </w:pPr>
      <w:r w:rsidRPr="004538E5">
        <w:rPr>
          <w:rFonts w:cs="David" w:hint="cs"/>
          <w:rtl/>
        </w:rPr>
        <w:t>אט"ד הינו גוף ייחודי הפועל בעשורים האחרונים בישראל ומתמחה בזכויות סביבתיות, בה</w:t>
      </w:r>
      <w:r w:rsidR="00096155" w:rsidRPr="004538E5">
        <w:rPr>
          <w:rFonts w:cs="David" w:hint="cs"/>
          <w:rtl/>
        </w:rPr>
        <w:t xml:space="preserve">נגשתם </w:t>
      </w:r>
      <w:r w:rsidRPr="004538E5">
        <w:rPr>
          <w:rFonts w:cs="David" w:hint="cs"/>
          <w:rtl/>
        </w:rPr>
        <w:t xml:space="preserve">לציבור </w:t>
      </w:r>
      <w:r w:rsidR="00096155" w:rsidRPr="004538E5">
        <w:rPr>
          <w:rFonts w:cs="David" w:hint="cs"/>
          <w:rtl/>
        </w:rPr>
        <w:t>ה</w:t>
      </w:r>
      <w:r w:rsidRPr="004538E5">
        <w:rPr>
          <w:rFonts w:cs="David" w:hint="cs"/>
          <w:rtl/>
        </w:rPr>
        <w:t>רחב ו</w:t>
      </w:r>
      <w:r w:rsidR="00096155" w:rsidRPr="004538E5">
        <w:rPr>
          <w:rFonts w:cs="David" w:hint="cs"/>
          <w:rtl/>
        </w:rPr>
        <w:t xml:space="preserve">בהעברתם </w:t>
      </w:r>
      <w:r w:rsidRPr="004538E5">
        <w:rPr>
          <w:rFonts w:cs="David" w:hint="cs"/>
          <w:rtl/>
        </w:rPr>
        <w:t>לקבוצות פעולה</w:t>
      </w:r>
      <w:r w:rsidR="00096155" w:rsidRPr="004538E5">
        <w:rPr>
          <w:rFonts w:cs="David" w:hint="cs"/>
          <w:rtl/>
        </w:rPr>
        <w:t>,</w:t>
      </w:r>
      <w:r w:rsidRPr="004538E5">
        <w:rPr>
          <w:rFonts w:cs="David" w:hint="cs"/>
          <w:rtl/>
        </w:rPr>
        <w:t xml:space="preserve"> </w:t>
      </w:r>
      <w:r w:rsidR="00096155" w:rsidRPr="004538E5">
        <w:rPr>
          <w:rFonts w:cs="David" w:hint="cs"/>
          <w:rtl/>
        </w:rPr>
        <w:t xml:space="preserve">בין היתר </w:t>
      </w:r>
      <w:r w:rsidRPr="004538E5">
        <w:rPr>
          <w:rFonts w:cs="David" w:hint="cs"/>
          <w:rtl/>
        </w:rPr>
        <w:t xml:space="preserve">בתחומי חקיקה סביבתית, תכנון ובינוי, פסולת ומחזור, מדעי הסביבה ותקני הסביבה הנדרשים והמצויים. </w:t>
      </w:r>
    </w:p>
    <w:p w:rsidR="005E2C78" w:rsidRDefault="0036576C" w:rsidP="00096155">
      <w:pPr>
        <w:spacing w:line="360" w:lineRule="auto"/>
        <w:jc w:val="both"/>
        <w:rPr>
          <w:rFonts w:cs="David"/>
          <w:rtl/>
        </w:rPr>
      </w:pPr>
      <w:r w:rsidRPr="004538E5">
        <w:rPr>
          <w:rFonts w:cs="David" w:hint="cs"/>
          <w:rtl/>
        </w:rPr>
        <w:t xml:space="preserve">לאט"ד ניסיון </w:t>
      </w:r>
      <w:r w:rsidR="0080024E" w:rsidRPr="004538E5">
        <w:rPr>
          <w:rFonts w:cs="David" w:hint="cs"/>
          <w:rtl/>
        </w:rPr>
        <w:t xml:space="preserve">רב </w:t>
      </w:r>
      <w:r w:rsidRPr="004538E5">
        <w:rPr>
          <w:rFonts w:cs="David" w:hint="cs"/>
          <w:rtl/>
        </w:rPr>
        <w:t>שנצבר במסגרת פעילות המוקד הירוק במהלך למעלה מעשור של פעילות אינטנסיבית מול קהלים שונים ומגוונים</w:t>
      </w:r>
      <w:r w:rsidR="005E2C78" w:rsidRPr="004538E5">
        <w:rPr>
          <w:rFonts w:cs="David" w:hint="cs"/>
          <w:rtl/>
        </w:rPr>
        <w:t xml:space="preserve"> בהגשת שירות של הבהרת זכויות, ואפשרויות פעולה</w:t>
      </w:r>
      <w:r w:rsidRPr="004538E5">
        <w:rPr>
          <w:rFonts w:cs="David" w:hint="cs"/>
          <w:rtl/>
        </w:rPr>
        <w:t xml:space="preserve">. במסגרת התנסות זו נצבר ידע רב בנוגע לליווי מקצועי </w:t>
      </w:r>
      <w:r w:rsidR="00096155" w:rsidRPr="004538E5">
        <w:rPr>
          <w:rFonts w:cs="David" w:hint="cs"/>
          <w:rtl/>
        </w:rPr>
        <w:t>ולסיוע</w:t>
      </w:r>
      <w:r w:rsidRPr="004538E5">
        <w:rPr>
          <w:rFonts w:cs="David" w:hint="cs"/>
          <w:rtl/>
        </w:rPr>
        <w:t xml:space="preserve"> </w:t>
      </w:r>
      <w:r w:rsidR="002E56A3" w:rsidRPr="004538E5">
        <w:rPr>
          <w:rFonts w:cs="David" w:hint="cs"/>
          <w:rtl/>
        </w:rPr>
        <w:t>ארו</w:t>
      </w:r>
      <w:r w:rsidR="00096155" w:rsidRPr="004538E5">
        <w:rPr>
          <w:rFonts w:cs="David" w:hint="cs"/>
          <w:rtl/>
        </w:rPr>
        <w:t>ך</w:t>
      </w:r>
      <w:r w:rsidRPr="004538E5">
        <w:rPr>
          <w:rFonts w:cs="David" w:hint="cs"/>
          <w:rtl/>
        </w:rPr>
        <w:t xml:space="preserve"> טווח </w:t>
      </w:r>
      <w:r w:rsidR="002E56A3" w:rsidRPr="004538E5">
        <w:rPr>
          <w:rFonts w:cs="David" w:hint="cs"/>
          <w:rtl/>
        </w:rPr>
        <w:t>ש</w:t>
      </w:r>
      <w:r w:rsidRPr="004538E5">
        <w:rPr>
          <w:rFonts w:cs="David" w:hint="cs"/>
          <w:rtl/>
        </w:rPr>
        <w:t>העמיד לרשות קבוצות</w:t>
      </w:r>
      <w:r w:rsidR="0080024E" w:rsidRPr="004538E5">
        <w:rPr>
          <w:rFonts w:cs="David" w:hint="cs"/>
          <w:rtl/>
        </w:rPr>
        <w:t>,</w:t>
      </w:r>
      <w:r w:rsidRPr="004538E5">
        <w:rPr>
          <w:rFonts w:cs="David" w:hint="cs"/>
          <w:rtl/>
        </w:rPr>
        <w:t xml:space="preserve"> וועדי פעולה </w:t>
      </w:r>
      <w:r w:rsidR="0080024E" w:rsidRPr="004538E5">
        <w:rPr>
          <w:rFonts w:cs="David" w:hint="cs"/>
          <w:rtl/>
        </w:rPr>
        <w:t xml:space="preserve">וקהילות </w:t>
      </w:r>
      <w:r w:rsidRPr="004538E5">
        <w:rPr>
          <w:rFonts w:cs="David" w:hint="cs"/>
          <w:rtl/>
        </w:rPr>
        <w:t xml:space="preserve">אשר מעוניינים בשיפור מצב הסביבה בתחומן </w:t>
      </w:r>
      <w:r w:rsidR="009211DF" w:rsidRPr="004538E5">
        <w:rPr>
          <w:rFonts w:cs="David" w:hint="cs"/>
          <w:rtl/>
        </w:rPr>
        <w:t>ומבקשים</w:t>
      </w:r>
      <w:r w:rsidRPr="004538E5">
        <w:rPr>
          <w:rFonts w:cs="David" w:hint="cs"/>
          <w:rtl/>
        </w:rPr>
        <w:t xml:space="preserve"> לחולל שינוי לשם השגת מטרה זו</w:t>
      </w:r>
      <w:r w:rsidRPr="004538E5">
        <w:rPr>
          <w:rFonts w:cs="David"/>
          <w:rtl/>
        </w:rPr>
        <w:t>.</w:t>
      </w:r>
      <w:r w:rsidR="002E56A3" w:rsidRPr="004538E5">
        <w:rPr>
          <w:rFonts w:cs="David" w:hint="cs"/>
          <w:rtl/>
        </w:rPr>
        <w:t xml:space="preserve"> </w:t>
      </w:r>
      <w:r w:rsidR="00B576EA" w:rsidRPr="004538E5">
        <w:rPr>
          <w:rFonts w:cs="David" w:hint="cs"/>
          <w:rtl/>
        </w:rPr>
        <w:t xml:space="preserve">לעומת גורמים אחרים העוסקים בתחום העבודה הקהילתית או בנושאים סביבתיים, לעמותת אט"ד יש ייחודיות בשילוב שני התחומים. </w:t>
      </w:r>
      <w:r w:rsidR="002E56A3" w:rsidRPr="004538E5">
        <w:rPr>
          <w:rFonts w:cs="David" w:hint="cs"/>
          <w:rtl/>
        </w:rPr>
        <w:t xml:space="preserve">עמותת אט"ד תעמיד במסגרת המיזם את הצוות המקצועי שלרשותה המתמחה בעבודה קהילתית, בסיוע משפטי, </w:t>
      </w:r>
      <w:r w:rsidR="005E2C78" w:rsidRPr="004538E5">
        <w:rPr>
          <w:rFonts w:cs="David" w:hint="cs"/>
          <w:rtl/>
        </w:rPr>
        <w:t xml:space="preserve">בתכנון ובניה </w:t>
      </w:r>
      <w:r w:rsidR="002E56A3" w:rsidRPr="004538E5">
        <w:rPr>
          <w:rFonts w:cs="David" w:hint="cs"/>
          <w:rtl/>
        </w:rPr>
        <w:t>ובלווי המדעי ככל שיידרש</w:t>
      </w:r>
      <w:r w:rsidR="005E2C78" w:rsidRPr="004538E5">
        <w:rPr>
          <w:rFonts w:cs="David" w:hint="cs"/>
          <w:rtl/>
        </w:rPr>
        <w:t xml:space="preserve"> במסגרת קן חם טלפוני ייעודי שיוקם עבור המיזם לפתרון בעיות סביבה</w:t>
      </w:r>
      <w:r w:rsidR="002E56A3" w:rsidRPr="004538E5">
        <w:rPr>
          <w:rFonts w:cs="David" w:hint="cs"/>
          <w:rtl/>
        </w:rPr>
        <w:t>.</w:t>
      </w:r>
    </w:p>
    <w:p w:rsidR="0036576C" w:rsidRPr="0036576C" w:rsidRDefault="0036576C" w:rsidP="0080024E">
      <w:pPr>
        <w:spacing w:line="360" w:lineRule="auto"/>
        <w:jc w:val="both"/>
        <w:rPr>
          <w:rFonts w:cs="David"/>
          <w:rtl/>
        </w:rPr>
      </w:pPr>
      <w:r>
        <w:rPr>
          <w:rFonts w:cs="David" w:hint="cs"/>
          <w:rtl/>
        </w:rPr>
        <w:t xml:space="preserve"> </w:t>
      </w:r>
    </w:p>
    <w:p w:rsidR="002E56A3" w:rsidRDefault="002E56A3" w:rsidP="004F4DA9">
      <w:pPr>
        <w:spacing w:line="360" w:lineRule="auto"/>
        <w:jc w:val="both"/>
        <w:rPr>
          <w:rFonts w:cs="David"/>
          <w:b/>
          <w:bCs/>
          <w:u w:val="single"/>
          <w:rtl/>
        </w:rPr>
      </w:pPr>
      <w:r>
        <w:rPr>
          <w:rFonts w:cs="David" w:hint="cs"/>
          <w:b/>
          <w:bCs/>
          <w:u w:val="single"/>
          <w:rtl/>
        </w:rPr>
        <w:t>השותפות עם המשרד</w:t>
      </w:r>
    </w:p>
    <w:p w:rsidR="00A27B58" w:rsidRDefault="002E56A3" w:rsidP="00A27B58">
      <w:pPr>
        <w:spacing w:line="360" w:lineRule="auto"/>
        <w:jc w:val="both"/>
        <w:rPr>
          <w:rFonts w:cs="David"/>
          <w:rtl/>
        </w:rPr>
      </w:pPr>
      <w:r>
        <w:rPr>
          <w:rFonts w:cs="David" w:hint="cs"/>
          <w:rtl/>
        </w:rPr>
        <w:t xml:space="preserve">חלקו של המשרד להגנת הסביבה במיזם יהיה בלווי וועדת ההיגוי לפרויקט ע"י גורמי המקצוע העוסקים בממשק הציבורי </w:t>
      </w:r>
      <w:r>
        <w:rPr>
          <w:rFonts w:cs="David"/>
          <w:rtl/>
        </w:rPr>
        <w:t>–</w:t>
      </w:r>
      <w:r>
        <w:rPr>
          <w:rFonts w:cs="David" w:hint="cs"/>
          <w:rtl/>
        </w:rPr>
        <w:t xml:space="preserve">קהילתי </w:t>
      </w:r>
      <w:r>
        <w:rPr>
          <w:rFonts w:cs="David"/>
          <w:rtl/>
        </w:rPr>
        <w:t>–</w:t>
      </w:r>
      <w:r>
        <w:rPr>
          <w:rFonts w:cs="David" w:hint="cs"/>
          <w:rtl/>
        </w:rPr>
        <w:t xml:space="preserve"> מקומי. בין היתר תידרש מעורבות </w:t>
      </w:r>
      <w:r w:rsidR="00A27B58">
        <w:rPr>
          <w:rFonts w:cs="David" w:hint="cs"/>
          <w:rtl/>
        </w:rPr>
        <w:t xml:space="preserve">אגפי </w:t>
      </w:r>
      <w:r>
        <w:rPr>
          <w:rFonts w:cs="David" w:hint="cs"/>
          <w:rtl/>
        </w:rPr>
        <w:t>חינוך, פניות ציבור, שלטון מקומי, ואגף מדיניות</w:t>
      </w:r>
      <w:r w:rsidR="002B04E2">
        <w:rPr>
          <w:rFonts w:cs="David" w:hint="cs"/>
          <w:rtl/>
        </w:rPr>
        <w:t xml:space="preserve"> והמחוזות הרלוונטיים</w:t>
      </w:r>
      <w:r>
        <w:rPr>
          <w:rFonts w:cs="David" w:hint="cs"/>
          <w:rtl/>
        </w:rPr>
        <w:t xml:space="preserve">. </w:t>
      </w:r>
    </w:p>
    <w:p w:rsidR="002E56A3" w:rsidRDefault="002E56A3" w:rsidP="00A27B58">
      <w:pPr>
        <w:spacing w:line="360" w:lineRule="auto"/>
        <w:jc w:val="both"/>
        <w:rPr>
          <w:rFonts w:cs="David"/>
          <w:rtl/>
        </w:rPr>
      </w:pPr>
      <w:r>
        <w:rPr>
          <w:rFonts w:cs="David" w:hint="cs"/>
          <w:rtl/>
        </w:rPr>
        <w:t xml:space="preserve">ועדת ההיגוי תאשר את תכנית העבודה למיזם, </w:t>
      </w:r>
      <w:r w:rsidR="00A27B58">
        <w:rPr>
          <w:rFonts w:cs="David" w:hint="cs"/>
          <w:rtl/>
        </w:rPr>
        <w:t>ות</w:t>
      </w:r>
      <w:r>
        <w:rPr>
          <w:rFonts w:cs="David" w:hint="cs"/>
          <w:rtl/>
        </w:rPr>
        <w:t xml:space="preserve">קבע </w:t>
      </w:r>
      <w:r w:rsidR="00A27B58">
        <w:rPr>
          <w:rFonts w:cs="David" w:hint="cs"/>
          <w:rtl/>
        </w:rPr>
        <w:t xml:space="preserve">את </w:t>
      </w:r>
      <w:r>
        <w:rPr>
          <w:rFonts w:cs="David" w:hint="cs"/>
          <w:rtl/>
        </w:rPr>
        <w:t xml:space="preserve">הקריטריונים לבחירת הקהילות למיזם ואת </w:t>
      </w:r>
      <w:r w:rsidR="009167BB">
        <w:rPr>
          <w:rFonts w:cs="David" w:hint="cs"/>
          <w:rtl/>
        </w:rPr>
        <w:t>יצירת הקשר</w:t>
      </w:r>
      <w:r>
        <w:rPr>
          <w:rFonts w:cs="David" w:hint="cs"/>
          <w:rtl/>
        </w:rPr>
        <w:t xml:space="preserve"> עמן. </w:t>
      </w:r>
      <w:r w:rsidR="00A27B58">
        <w:rPr>
          <w:rFonts w:cs="David" w:hint="cs"/>
          <w:rtl/>
        </w:rPr>
        <w:t xml:space="preserve">לרבות מספר הקהילות, מגוון ומאפייני הקהילות, תחומי הסיוע, שילוב היבטים סוציואקונומיים בבחירה, אופן פרסום הסיוע והדרך לזכות בקבלת הסיוע והכל בהסתמך על קריטריונים </w:t>
      </w:r>
      <w:r w:rsidR="0078011E">
        <w:rPr>
          <w:rFonts w:cs="David" w:hint="cs"/>
          <w:rtl/>
        </w:rPr>
        <w:t>שוויוניים</w:t>
      </w:r>
      <w:r w:rsidR="00A27B58">
        <w:rPr>
          <w:rFonts w:cs="David" w:hint="cs"/>
          <w:rtl/>
        </w:rPr>
        <w:t xml:space="preserve"> ושקופים עליהם יוחלט. </w:t>
      </w:r>
      <w:r>
        <w:rPr>
          <w:rFonts w:cs="David" w:hint="cs"/>
          <w:rtl/>
        </w:rPr>
        <w:t xml:space="preserve">כמו כן, תלווה </w:t>
      </w:r>
      <w:r w:rsidR="00A27B58">
        <w:rPr>
          <w:rFonts w:cs="David" w:hint="cs"/>
          <w:rtl/>
        </w:rPr>
        <w:t xml:space="preserve">הוועדה </w:t>
      </w:r>
      <w:r>
        <w:rPr>
          <w:rFonts w:cs="David" w:hint="cs"/>
          <w:rtl/>
        </w:rPr>
        <w:t xml:space="preserve">את פעילות העמותה ואת מימוש התפוקות כפי שיוגדרו במיזם ואת המעבר משלב לשלב. </w:t>
      </w:r>
    </w:p>
    <w:p w:rsidR="002E56A3" w:rsidRDefault="002E56A3" w:rsidP="002E56A3">
      <w:pPr>
        <w:spacing w:line="360" w:lineRule="auto"/>
        <w:jc w:val="both"/>
        <w:rPr>
          <w:rFonts w:cs="David"/>
          <w:rtl/>
        </w:rPr>
      </w:pPr>
      <w:r>
        <w:rPr>
          <w:rFonts w:cs="David" w:hint="cs"/>
          <w:rtl/>
        </w:rPr>
        <w:t xml:space="preserve">בנוסף יתרום המשרד מניסיונו בחלק מהמפגשים הישירים עם קהילות היעד, בגיבוש ערכות המידע וההסברה ותוך כדי פיתוח אבני הדרך, ייבחן את הפעלת כלי ההתערבות שייושמו במיזם לצד כלים משלימים אשר עומדים לרשות אגפים מקצועיים נוספים. זאת על מנת למקסם את פתרון הבעיות או </w:t>
      </w:r>
      <w:r>
        <w:rPr>
          <w:rFonts w:cs="David" w:hint="cs"/>
          <w:rtl/>
        </w:rPr>
        <w:lastRenderedPageBreak/>
        <w:t>המפגעים הספציפיים אשר יזוהו במיזם ומתוך רצון לגבש תובנות לגבי מימוש פעילות משרדית באופן אינטגרטיבי.</w:t>
      </w:r>
    </w:p>
    <w:p w:rsidR="002E56A3" w:rsidRDefault="002E56A3" w:rsidP="004F4DA9">
      <w:pPr>
        <w:spacing w:line="360" w:lineRule="auto"/>
        <w:jc w:val="both"/>
        <w:rPr>
          <w:rFonts w:cs="David"/>
          <w:b/>
          <w:bCs/>
          <w:u w:val="single"/>
          <w:rtl/>
        </w:rPr>
      </w:pPr>
    </w:p>
    <w:p w:rsidR="00A838D1" w:rsidRPr="00A838D1" w:rsidRDefault="00A838D1" w:rsidP="004F4DA9">
      <w:pPr>
        <w:spacing w:line="360" w:lineRule="auto"/>
        <w:jc w:val="both"/>
        <w:rPr>
          <w:rFonts w:cs="David"/>
          <w:b/>
          <w:bCs/>
          <w:u w:val="single"/>
          <w:rtl/>
        </w:rPr>
      </w:pPr>
      <w:r w:rsidRPr="00A838D1">
        <w:rPr>
          <w:rFonts w:cs="David" w:hint="cs"/>
          <w:b/>
          <w:bCs/>
          <w:u w:val="single"/>
          <w:rtl/>
        </w:rPr>
        <w:t>תועלות</w:t>
      </w:r>
    </w:p>
    <w:p w:rsidR="004F4DA9" w:rsidRDefault="002E56A3" w:rsidP="00B576EA">
      <w:pPr>
        <w:spacing w:line="360" w:lineRule="auto"/>
        <w:jc w:val="both"/>
        <w:rPr>
          <w:rFonts w:cs="David"/>
          <w:rtl/>
        </w:rPr>
      </w:pPr>
      <w:r>
        <w:rPr>
          <w:rFonts w:cs="David" w:hint="cs"/>
          <w:rtl/>
        </w:rPr>
        <w:t xml:space="preserve">המיזם יסייע ל 4 קהילות </w:t>
      </w:r>
      <w:r w:rsidR="002B04E2">
        <w:rPr>
          <w:rFonts w:cs="David" w:hint="cs"/>
          <w:rtl/>
        </w:rPr>
        <w:t xml:space="preserve">פריפריה </w:t>
      </w:r>
      <w:r>
        <w:rPr>
          <w:rFonts w:cs="David" w:hint="cs"/>
          <w:rtl/>
        </w:rPr>
        <w:t xml:space="preserve">בפתרון </w:t>
      </w:r>
      <w:r w:rsidR="002B04E2">
        <w:rPr>
          <w:rFonts w:cs="David" w:hint="cs"/>
          <w:rtl/>
        </w:rPr>
        <w:t>בעיות סביבה תוך הסתמכות על העצמה ועבודה קהילתית</w:t>
      </w:r>
      <w:r w:rsidR="00B576EA">
        <w:rPr>
          <w:rFonts w:cs="David" w:hint="cs"/>
          <w:rtl/>
        </w:rPr>
        <w:t xml:space="preserve"> כאמור לעיל הקהילות יבחרו בהתאם לקריטריונים אשר יתחשבו ככל הניתן בעקרונות השוויון תוך ייצוג חתכי אוכלוסיי</w:t>
      </w:r>
      <w:r w:rsidR="00B576EA">
        <w:rPr>
          <w:rFonts w:cs="David" w:hint="eastAsia"/>
          <w:rtl/>
        </w:rPr>
        <w:t>ה</w:t>
      </w:r>
      <w:r w:rsidR="00B576EA">
        <w:rPr>
          <w:rFonts w:cs="David" w:hint="cs"/>
          <w:rtl/>
        </w:rPr>
        <w:t xml:space="preserve"> מגוונים</w:t>
      </w:r>
      <w:r w:rsidR="002B04E2">
        <w:rPr>
          <w:rFonts w:cs="David" w:hint="cs"/>
          <w:rtl/>
        </w:rPr>
        <w:t>.</w:t>
      </w:r>
    </w:p>
    <w:p w:rsidR="002B04E2" w:rsidRDefault="002B04E2" w:rsidP="004F4DA9">
      <w:pPr>
        <w:spacing w:line="360" w:lineRule="auto"/>
        <w:jc w:val="both"/>
        <w:rPr>
          <w:rFonts w:cs="David"/>
          <w:rtl/>
        </w:rPr>
      </w:pPr>
      <w:r>
        <w:rPr>
          <w:rFonts w:cs="David" w:hint="cs"/>
          <w:rtl/>
        </w:rPr>
        <w:t>המיזם יחייב את המשרד לעבודה אינטגרטיבית בפתרון הבעיות וניתוחן.</w:t>
      </w:r>
    </w:p>
    <w:p w:rsidR="002B04E2" w:rsidRDefault="00255A05" w:rsidP="004F4DA9">
      <w:pPr>
        <w:spacing w:line="360" w:lineRule="auto"/>
        <w:jc w:val="both"/>
        <w:rPr>
          <w:rFonts w:cs="David"/>
          <w:rtl/>
        </w:rPr>
      </w:pPr>
      <w:r>
        <w:rPr>
          <w:rFonts w:cs="David" w:hint="cs"/>
          <w:rtl/>
        </w:rPr>
        <w:t xml:space="preserve">המיזם </w:t>
      </w:r>
      <w:r w:rsidR="00972D9E">
        <w:rPr>
          <w:rFonts w:cs="David" w:hint="cs"/>
          <w:rtl/>
        </w:rPr>
        <w:t>יסייע ב</w:t>
      </w:r>
      <w:r w:rsidR="002B04E2">
        <w:rPr>
          <w:rFonts w:cs="David" w:hint="cs"/>
          <w:rtl/>
        </w:rPr>
        <w:t>גיבוש ערכות וכתיבת מתודולוגיה להעצמת קהלים מהפריפריה ועידודם לשיפור מצב הסביבה.</w:t>
      </w:r>
    </w:p>
    <w:p w:rsidR="002B04E2" w:rsidRDefault="002B04E2" w:rsidP="004F4DA9">
      <w:pPr>
        <w:spacing w:line="360" w:lineRule="auto"/>
        <w:jc w:val="both"/>
        <w:rPr>
          <w:rFonts w:cs="David"/>
          <w:rtl/>
        </w:rPr>
      </w:pPr>
      <w:r>
        <w:rPr>
          <w:rFonts w:cs="David" w:hint="cs"/>
          <w:rtl/>
        </w:rPr>
        <w:t>המיזם יסוכם בדוח משותף הכולל המלצות להמשך פעולה בתחומי קהילות פריפריה.</w:t>
      </w:r>
    </w:p>
    <w:p w:rsidR="00E110C2" w:rsidRDefault="00E110C2" w:rsidP="004F4DA9">
      <w:pPr>
        <w:spacing w:line="360" w:lineRule="auto"/>
        <w:jc w:val="both"/>
        <w:rPr>
          <w:rFonts w:cs="David"/>
          <w:rtl/>
        </w:rPr>
      </w:pPr>
      <w:r>
        <w:rPr>
          <w:rFonts w:cs="David" w:hint="cs"/>
          <w:rtl/>
        </w:rPr>
        <w:t>המיזם ידרוש מעורבות גבוהה מצד גורמי המקצוע במשרד , מאגפי המטה והמחוזות בלווי המיזם.</w:t>
      </w:r>
    </w:p>
    <w:p w:rsidR="00E110C2" w:rsidRDefault="00E110C2" w:rsidP="004F4DA9">
      <w:pPr>
        <w:spacing w:line="360" w:lineRule="auto"/>
        <w:jc w:val="both"/>
        <w:rPr>
          <w:rFonts w:cs="David"/>
          <w:rtl/>
        </w:rPr>
      </w:pPr>
    </w:p>
    <w:p w:rsidR="00A838D1" w:rsidRPr="00A838D1" w:rsidRDefault="00A838D1" w:rsidP="004F4DA9">
      <w:pPr>
        <w:spacing w:line="360" w:lineRule="auto"/>
        <w:jc w:val="both"/>
        <w:rPr>
          <w:rFonts w:cs="David"/>
          <w:b/>
          <w:bCs/>
          <w:u w:val="single"/>
          <w:rtl/>
        </w:rPr>
      </w:pPr>
      <w:r w:rsidRPr="00A838D1">
        <w:rPr>
          <w:rFonts w:cs="David" w:hint="cs"/>
          <w:b/>
          <w:bCs/>
          <w:u w:val="single"/>
          <w:rtl/>
        </w:rPr>
        <w:t>תקציב ומקורות</w:t>
      </w:r>
    </w:p>
    <w:p w:rsidR="002B04E2" w:rsidRDefault="004F4DA9" w:rsidP="00E076BC">
      <w:pPr>
        <w:spacing w:line="360" w:lineRule="auto"/>
        <w:jc w:val="both"/>
        <w:rPr>
          <w:rFonts w:cs="David"/>
          <w:rtl/>
        </w:rPr>
      </w:pPr>
      <w:r>
        <w:rPr>
          <w:rFonts w:cs="David" w:hint="cs"/>
          <w:rtl/>
        </w:rPr>
        <w:t xml:space="preserve">היקף המיזם </w:t>
      </w:r>
      <w:r w:rsidR="009043C6">
        <w:rPr>
          <w:rFonts w:cs="David" w:hint="cs"/>
          <w:rtl/>
        </w:rPr>
        <w:t xml:space="preserve">עומד על 2 מיליון ₪ </w:t>
      </w:r>
      <w:r w:rsidR="00A838D1">
        <w:rPr>
          <w:rFonts w:cs="David" w:hint="cs"/>
          <w:rtl/>
        </w:rPr>
        <w:t xml:space="preserve">ויימשך </w:t>
      </w:r>
      <w:r w:rsidR="009043C6">
        <w:rPr>
          <w:rFonts w:cs="David" w:hint="cs"/>
          <w:rtl/>
        </w:rPr>
        <w:t xml:space="preserve">ע"פ שנתיים. </w:t>
      </w:r>
    </w:p>
    <w:p w:rsidR="002B04E2" w:rsidRDefault="009043C6" w:rsidP="00E076BC">
      <w:pPr>
        <w:spacing w:line="360" w:lineRule="auto"/>
        <w:jc w:val="both"/>
        <w:rPr>
          <w:rFonts w:cs="David"/>
          <w:rtl/>
        </w:rPr>
      </w:pPr>
      <w:r>
        <w:rPr>
          <w:rFonts w:cs="David" w:hint="cs"/>
          <w:rtl/>
        </w:rPr>
        <w:t xml:space="preserve">חלקו של המשרד במיזם </w:t>
      </w:r>
      <w:r w:rsidR="00E076BC">
        <w:rPr>
          <w:rFonts w:cs="David" w:hint="cs"/>
          <w:rtl/>
        </w:rPr>
        <w:t>יעמוד</w:t>
      </w:r>
      <w:r w:rsidR="00A838D1">
        <w:rPr>
          <w:rFonts w:cs="David" w:hint="cs"/>
          <w:rtl/>
        </w:rPr>
        <w:t xml:space="preserve"> על </w:t>
      </w:r>
      <w:r>
        <w:rPr>
          <w:rFonts w:cs="David" w:hint="cs"/>
          <w:rtl/>
        </w:rPr>
        <w:t xml:space="preserve">עד 1 מיליון ₪ לכל </w:t>
      </w:r>
      <w:r w:rsidR="00F20DDD">
        <w:rPr>
          <w:rFonts w:cs="David" w:hint="cs"/>
          <w:rtl/>
        </w:rPr>
        <w:t xml:space="preserve">משך </w:t>
      </w:r>
      <w:r>
        <w:rPr>
          <w:rFonts w:cs="David" w:hint="cs"/>
          <w:rtl/>
        </w:rPr>
        <w:t>התקופה</w:t>
      </w:r>
      <w:r w:rsidR="00F20DDD">
        <w:rPr>
          <w:rFonts w:cs="David" w:hint="cs"/>
          <w:rtl/>
        </w:rPr>
        <w:t xml:space="preserve"> ע"פ אבני דרך</w:t>
      </w:r>
      <w:r>
        <w:rPr>
          <w:rFonts w:cs="David" w:hint="cs"/>
          <w:rtl/>
        </w:rPr>
        <w:t>.</w:t>
      </w:r>
      <w:r w:rsidR="00A838D1">
        <w:rPr>
          <w:rFonts w:cs="David" w:hint="cs"/>
          <w:rtl/>
        </w:rPr>
        <w:t xml:space="preserve"> </w:t>
      </w:r>
    </w:p>
    <w:p w:rsidR="002B04E2" w:rsidRDefault="00A838D1" w:rsidP="00E076BC">
      <w:pPr>
        <w:spacing w:line="360" w:lineRule="auto"/>
        <w:jc w:val="both"/>
        <w:rPr>
          <w:rFonts w:cs="David"/>
          <w:rtl/>
        </w:rPr>
      </w:pPr>
      <w:r>
        <w:rPr>
          <w:rFonts w:cs="David" w:hint="cs"/>
          <w:rtl/>
        </w:rPr>
        <w:t>ייתרת המקורות מהשותפים למיזם , עמותת אדם טבע ודין.</w:t>
      </w:r>
      <w:r w:rsidR="0080024E">
        <w:rPr>
          <w:rFonts w:cs="David" w:hint="cs"/>
          <w:rtl/>
        </w:rPr>
        <w:t xml:space="preserve"> </w:t>
      </w:r>
    </w:p>
    <w:p w:rsidR="002B04E2" w:rsidRDefault="0080024E" w:rsidP="00F20DDD">
      <w:pPr>
        <w:spacing w:line="360" w:lineRule="auto"/>
        <w:jc w:val="both"/>
        <w:rPr>
          <w:rFonts w:cs="David"/>
          <w:rtl/>
        </w:rPr>
      </w:pPr>
      <w:r>
        <w:rPr>
          <w:rFonts w:cs="David" w:hint="cs"/>
          <w:rtl/>
        </w:rPr>
        <w:t xml:space="preserve">בשנת התקציב 2013 יידרשו 0.5 מיליון </w:t>
      </w:r>
      <w:r w:rsidR="009043C6">
        <w:rPr>
          <w:rFonts w:cs="David" w:hint="cs"/>
          <w:rtl/>
        </w:rPr>
        <w:t xml:space="preserve">ע"פ אבני הדרך </w:t>
      </w:r>
      <w:r w:rsidR="00F20DDD">
        <w:rPr>
          <w:rFonts w:cs="David" w:hint="cs"/>
          <w:rtl/>
        </w:rPr>
        <w:t>הרשומים</w:t>
      </w:r>
      <w:r w:rsidR="009043C6">
        <w:rPr>
          <w:rFonts w:cs="David" w:hint="cs"/>
          <w:rtl/>
        </w:rPr>
        <w:t xml:space="preserve"> בגוף ההצעה.</w:t>
      </w:r>
      <w:r>
        <w:rPr>
          <w:rFonts w:cs="David" w:hint="cs"/>
          <w:rtl/>
        </w:rPr>
        <w:t xml:space="preserve"> </w:t>
      </w:r>
    </w:p>
    <w:p w:rsidR="0080024E" w:rsidRPr="00CB1DA3" w:rsidRDefault="0080024E" w:rsidP="00E076BC">
      <w:pPr>
        <w:spacing w:line="360" w:lineRule="auto"/>
        <w:jc w:val="both"/>
        <w:rPr>
          <w:rFonts w:cs="David"/>
          <w:b/>
          <w:bCs/>
          <w:rtl/>
        </w:rPr>
      </w:pPr>
      <w:r w:rsidRPr="00CB1DA3">
        <w:rPr>
          <w:rFonts w:cs="David" w:hint="cs"/>
          <w:b/>
          <w:bCs/>
          <w:rtl/>
        </w:rPr>
        <w:t>במקביל לבקשה זו מוגשת בקשה לקרן הניקיון לתמיכה תקציבית במיזם לשנת 2013.</w:t>
      </w:r>
      <w:r w:rsidR="00CB1DA3">
        <w:rPr>
          <w:rFonts w:cs="David" w:hint="cs"/>
          <w:b/>
          <w:bCs/>
          <w:rtl/>
        </w:rPr>
        <w:t xml:space="preserve"> ידוע כי אפשרות ההתקשרות כפופה לזמינות תקציבית.</w:t>
      </w:r>
    </w:p>
    <w:p w:rsidR="009043C6" w:rsidRPr="00E076BC" w:rsidRDefault="009043C6" w:rsidP="004F4DA9">
      <w:pPr>
        <w:spacing w:line="360" w:lineRule="auto"/>
        <w:jc w:val="both"/>
        <w:rPr>
          <w:rFonts w:cs="David"/>
          <w:b/>
          <w:bCs/>
          <w:u w:val="single"/>
          <w:rtl/>
        </w:rPr>
      </w:pPr>
    </w:p>
    <w:p w:rsidR="00E076BC" w:rsidRPr="00E076BC" w:rsidRDefault="00E076BC" w:rsidP="004F4DA9">
      <w:pPr>
        <w:spacing w:line="360" w:lineRule="auto"/>
        <w:jc w:val="both"/>
        <w:rPr>
          <w:rFonts w:cs="David"/>
          <w:b/>
          <w:bCs/>
          <w:u w:val="single"/>
          <w:rtl/>
        </w:rPr>
      </w:pPr>
      <w:r w:rsidRPr="00E076BC">
        <w:rPr>
          <w:rFonts w:cs="David" w:hint="cs"/>
          <w:b/>
          <w:bCs/>
          <w:u w:val="single"/>
          <w:rtl/>
        </w:rPr>
        <w:t>תוצרים</w:t>
      </w:r>
    </w:p>
    <w:p w:rsidR="002B04E2" w:rsidRDefault="002B04E2" w:rsidP="009E177D">
      <w:pPr>
        <w:numPr>
          <w:ilvl w:val="0"/>
          <w:numId w:val="5"/>
        </w:numPr>
        <w:spacing w:line="276" w:lineRule="auto"/>
        <w:jc w:val="both"/>
        <w:rPr>
          <w:rFonts w:cs="David"/>
          <w:rtl/>
        </w:rPr>
      </w:pPr>
      <w:r>
        <w:rPr>
          <w:rFonts w:cs="David" w:hint="cs"/>
          <w:rtl/>
        </w:rPr>
        <w:t>קיום 16  מפגשי הסברה יידוע והקניית כלים בתחום הסביבה</w:t>
      </w:r>
    </w:p>
    <w:p w:rsidR="002B04E2" w:rsidRDefault="002B04E2" w:rsidP="009E177D">
      <w:pPr>
        <w:numPr>
          <w:ilvl w:val="0"/>
          <w:numId w:val="5"/>
        </w:numPr>
        <w:spacing w:line="276" w:lineRule="auto"/>
        <w:jc w:val="both"/>
        <w:rPr>
          <w:rFonts w:cs="David"/>
          <w:rtl/>
        </w:rPr>
      </w:pPr>
      <w:r>
        <w:rPr>
          <w:rFonts w:cs="David" w:hint="cs"/>
          <w:rtl/>
        </w:rPr>
        <w:t>הפעלת מוקד ייעודי טלפוני לסיוע לקהילות למשך כל תקופת המיזם</w:t>
      </w:r>
    </w:p>
    <w:p w:rsidR="002B04E2" w:rsidRDefault="002B04E2" w:rsidP="009E177D">
      <w:pPr>
        <w:numPr>
          <w:ilvl w:val="0"/>
          <w:numId w:val="5"/>
        </w:numPr>
        <w:spacing w:line="276" w:lineRule="auto"/>
        <w:jc w:val="both"/>
        <w:rPr>
          <w:rFonts w:cs="David"/>
          <w:rtl/>
        </w:rPr>
      </w:pPr>
      <w:r>
        <w:rPr>
          <w:rFonts w:cs="David" w:hint="cs"/>
          <w:rtl/>
        </w:rPr>
        <w:t>גיבוש 4 ערכות התערבות והסברה לקהלי היעד השונים מתורגמים (ב-4 שפות)</w:t>
      </w:r>
    </w:p>
    <w:p w:rsidR="002B04E2" w:rsidRDefault="002B04E2" w:rsidP="009E177D">
      <w:pPr>
        <w:numPr>
          <w:ilvl w:val="0"/>
          <w:numId w:val="5"/>
        </w:numPr>
        <w:spacing w:line="276" w:lineRule="auto"/>
        <w:jc w:val="both"/>
        <w:rPr>
          <w:rFonts w:cs="David"/>
        </w:rPr>
      </w:pPr>
      <w:r>
        <w:rPr>
          <w:rFonts w:cs="David" w:hint="cs"/>
          <w:rtl/>
        </w:rPr>
        <w:t>כתיבה ופרסום של נייר עבודה העוסק</w:t>
      </w:r>
      <w:r w:rsidRPr="002859C8">
        <w:rPr>
          <w:rFonts w:cs="David" w:hint="cs"/>
          <w:rtl/>
        </w:rPr>
        <w:t xml:space="preserve"> </w:t>
      </w:r>
      <w:r>
        <w:rPr>
          <w:rFonts w:cs="David" w:hint="cs"/>
          <w:rtl/>
        </w:rPr>
        <w:t>ב "</w:t>
      </w:r>
      <w:r w:rsidRPr="002859C8">
        <w:rPr>
          <w:rFonts w:cs="David" w:hint="cs"/>
          <w:rtl/>
        </w:rPr>
        <w:t>מודל לחיזוק קהילות מוחלשות בנושאי סביבה</w:t>
      </w:r>
      <w:r>
        <w:rPr>
          <w:rFonts w:cs="David" w:hint="cs"/>
          <w:rtl/>
        </w:rPr>
        <w:t>"</w:t>
      </w:r>
    </w:p>
    <w:p w:rsidR="002B04E2" w:rsidRDefault="002B04E2" w:rsidP="009E177D">
      <w:pPr>
        <w:spacing w:line="276" w:lineRule="auto"/>
        <w:ind w:left="360"/>
        <w:jc w:val="both"/>
        <w:rPr>
          <w:rFonts w:cs="David"/>
          <w:rtl/>
        </w:rPr>
      </w:pPr>
      <w:r>
        <w:rPr>
          <w:rFonts w:cs="David" w:hint="cs"/>
          <w:rtl/>
        </w:rPr>
        <w:t>המתעד כלל המפגשים</w:t>
      </w:r>
    </w:p>
    <w:p w:rsidR="00394C22" w:rsidRDefault="00394C22" w:rsidP="00394C22">
      <w:pPr>
        <w:spacing w:line="360" w:lineRule="auto"/>
        <w:jc w:val="both"/>
        <w:rPr>
          <w:rFonts w:cs="David"/>
          <w:b/>
          <w:bCs/>
          <w:u w:val="single"/>
          <w:rtl/>
        </w:rPr>
      </w:pPr>
    </w:p>
    <w:p w:rsidR="002B04E2" w:rsidRPr="002B04E2" w:rsidRDefault="00394C22" w:rsidP="00394C22">
      <w:pPr>
        <w:spacing w:line="360" w:lineRule="auto"/>
        <w:jc w:val="both"/>
        <w:rPr>
          <w:rFonts w:cs="David"/>
          <w:b/>
          <w:bCs/>
          <w:u w:val="single"/>
        </w:rPr>
      </w:pPr>
      <w:r>
        <w:rPr>
          <w:rFonts w:cs="David" w:hint="cs"/>
          <w:b/>
          <w:bCs/>
          <w:u w:val="single"/>
          <w:rtl/>
        </w:rPr>
        <w:t>תוצרים עקיפים</w:t>
      </w:r>
    </w:p>
    <w:p w:rsidR="00E076BC" w:rsidRDefault="00E076BC" w:rsidP="009E177D">
      <w:pPr>
        <w:numPr>
          <w:ilvl w:val="0"/>
          <w:numId w:val="5"/>
        </w:numPr>
        <w:spacing w:line="276" w:lineRule="auto"/>
        <w:jc w:val="both"/>
        <w:rPr>
          <w:rFonts w:cs="David"/>
          <w:rtl/>
        </w:rPr>
      </w:pPr>
      <w:r>
        <w:rPr>
          <w:rFonts w:cs="David" w:hint="cs"/>
          <w:rtl/>
        </w:rPr>
        <w:t>הקניית כלים להגדרת המפגע הסביבה וכלים להתמודד עם סילוקו</w:t>
      </w:r>
      <w:r w:rsidR="00B64082">
        <w:rPr>
          <w:rFonts w:cs="David" w:hint="cs"/>
          <w:rtl/>
        </w:rPr>
        <w:t xml:space="preserve"> באמצעות מפגשי הסברה</w:t>
      </w:r>
    </w:p>
    <w:p w:rsidR="004F4DA9" w:rsidRDefault="00E076BC" w:rsidP="009E177D">
      <w:pPr>
        <w:numPr>
          <w:ilvl w:val="0"/>
          <w:numId w:val="5"/>
        </w:numPr>
        <w:spacing w:line="276" w:lineRule="auto"/>
        <w:jc w:val="both"/>
        <w:rPr>
          <w:rFonts w:cs="David"/>
          <w:rtl/>
        </w:rPr>
      </w:pPr>
      <w:r>
        <w:rPr>
          <w:rFonts w:cs="David" w:hint="cs"/>
          <w:rtl/>
        </w:rPr>
        <w:t xml:space="preserve">שיפור הממשק </w:t>
      </w:r>
      <w:r w:rsidR="00B64082">
        <w:rPr>
          <w:rFonts w:cs="David" w:hint="cs"/>
          <w:rtl/>
        </w:rPr>
        <w:t>המשרדי עם ה</w:t>
      </w:r>
      <w:r>
        <w:rPr>
          <w:rFonts w:cs="David" w:hint="cs"/>
          <w:rtl/>
        </w:rPr>
        <w:t xml:space="preserve">רשויות </w:t>
      </w:r>
      <w:r w:rsidR="00B64082">
        <w:rPr>
          <w:rFonts w:cs="David" w:hint="cs"/>
          <w:rtl/>
        </w:rPr>
        <w:t>ה</w:t>
      </w:r>
      <w:r>
        <w:rPr>
          <w:rFonts w:cs="David" w:hint="cs"/>
          <w:rtl/>
        </w:rPr>
        <w:t>מקומיות</w:t>
      </w:r>
      <w:r w:rsidR="00B64082">
        <w:rPr>
          <w:rFonts w:cs="David" w:hint="cs"/>
          <w:rtl/>
        </w:rPr>
        <w:t>,</w:t>
      </w:r>
      <w:r>
        <w:rPr>
          <w:rFonts w:cs="David" w:hint="cs"/>
          <w:rtl/>
        </w:rPr>
        <w:t xml:space="preserve"> שבתחומן </w:t>
      </w:r>
      <w:r w:rsidR="00E5599B">
        <w:rPr>
          <w:rFonts w:cs="David" w:hint="cs"/>
          <w:rtl/>
        </w:rPr>
        <w:t>מתגוררות</w:t>
      </w:r>
      <w:r w:rsidR="00B64082">
        <w:rPr>
          <w:rFonts w:cs="David" w:hint="cs"/>
          <w:rtl/>
        </w:rPr>
        <w:t xml:space="preserve"> </w:t>
      </w:r>
      <w:r>
        <w:rPr>
          <w:rFonts w:cs="David" w:hint="cs"/>
          <w:rtl/>
        </w:rPr>
        <w:t xml:space="preserve">הקהילות </w:t>
      </w:r>
      <w:r w:rsidR="00E5599B">
        <w:rPr>
          <w:rFonts w:cs="David" w:hint="cs"/>
          <w:rtl/>
        </w:rPr>
        <w:t xml:space="preserve">/ </w:t>
      </w:r>
      <w:r>
        <w:rPr>
          <w:rFonts w:cs="David" w:hint="cs"/>
          <w:rtl/>
        </w:rPr>
        <w:t>המפגעים</w:t>
      </w:r>
    </w:p>
    <w:p w:rsidR="00B64082" w:rsidRDefault="00B64082" w:rsidP="00E076BC">
      <w:pPr>
        <w:spacing w:line="360" w:lineRule="auto"/>
        <w:jc w:val="both"/>
        <w:rPr>
          <w:rFonts w:cs="David"/>
          <w:rtl/>
        </w:rPr>
      </w:pPr>
    </w:p>
    <w:p w:rsidR="004532DA" w:rsidRDefault="004532DA" w:rsidP="00B64082">
      <w:pPr>
        <w:spacing w:line="360" w:lineRule="auto"/>
        <w:jc w:val="both"/>
        <w:rPr>
          <w:rFonts w:cs="David"/>
          <w:b/>
          <w:bCs/>
          <w:u w:val="single"/>
          <w:rtl/>
        </w:rPr>
      </w:pPr>
      <w:r>
        <w:rPr>
          <w:rFonts w:cs="David" w:hint="cs"/>
          <w:b/>
          <w:bCs/>
          <w:u w:val="single"/>
          <w:rtl/>
        </w:rPr>
        <w:t xml:space="preserve">תוצרים </w:t>
      </w:r>
      <w:r>
        <w:rPr>
          <w:rFonts w:cs="David"/>
          <w:b/>
          <w:bCs/>
          <w:u w:val="single"/>
          <w:rtl/>
        </w:rPr>
        <w:t>–</w:t>
      </w:r>
      <w:r>
        <w:rPr>
          <w:rFonts w:cs="David" w:hint="cs"/>
          <w:b/>
          <w:bCs/>
          <w:u w:val="single"/>
          <w:rtl/>
        </w:rPr>
        <w:t xml:space="preserve"> מורחב</w:t>
      </w:r>
    </w:p>
    <w:p w:rsidR="004532DA" w:rsidRPr="004538E5" w:rsidRDefault="004532DA" w:rsidP="004532DA">
      <w:pPr>
        <w:spacing w:line="360" w:lineRule="auto"/>
        <w:jc w:val="both"/>
        <w:rPr>
          <w:rFonts w:cs="David"/>
          <w:b/>
          <w:bCs/>
          <w:rtl/>
        </w:rPr>
      </w:pPr>
      <w:r w:rsidRPr="004538E5">
        <w:rPr>
          <w:rFonts w:cs="David" w:hint="eastAsia"/>
          <w:b/>
          <w:bCs/>
          <w:rtl/>
        </w:rPr>
        <w:t>מפגשי</w:t>
      </w:r>
      <w:r w:rsidRPr="004538E5">
        <w:rPr>
          <w:rFonts w:cs="David"/>
          <w:b/>
          <w:bCs/>
          <w:rtl/>
        </w:rPr>
        <w:t xml:space="preserve"> </w:t>
      </w:r>
      <w:r w:rsidRPr="004538E5">
        <w:rPr>
          <w:rFonts w:cs="David" w:hint="eastAsia"/>
          <w:b/>
          <w:bCs/>
          <w:rtl/>
        </w:rPr>
        <w:t>הסברה</w:t>
      </w:r>
      <w:r w:rsidRPr="004538E5">
        <w:rPr>
          <w:rFonts w:cs="David"/>
          <w:b/>
          <w:bCs/>
          <w:rtl/>
        </w:rPr>
        <w:t xml:space="preserve"> </w:t>
      </w:r>
      <w:r w:rsidRPr="004538E5">
        <w:rPr>
          <w:rFonts w:cs="David" w:hint="eastAsia"/>
          <w:b/>
          <w:bCs/>
          <w:rtl/>
        </w:rPr>
        <w:t>ויידוע</w:t>
      </w:r>
      <w:r w:rsidRPr="004538E5">
        <w:rPr>
          <w:rFonts w:cs="David"/>
          <w:b/>
          <w:bCs/>
          <w:rtl/>
        </w:rPr>
        <w:t>:</w:t>
      </w:r>
    </w:p>
    <w:p w:rsidR="004532DA" w:rsidRDefault="004532DA" w:rsidP="004B3CA8">
      <w:pPr>
        <w:spacing w:line="360" w:lineRule="auto"/>
        <w:jc w:val="both"/>
        <w:rPr>
          <w:rFonts w:cs="David"/>
          <w:rtl/>
        </w:rPr>
      </w:pPr>
      <w:r w:rsidRPr="004538E5">
        <w:rPr>
          <w:rFonts w:cs="David" w:hint="eastAsia"/>
          <w:rtl/>
        </w:rPr>
        <w:lastRenderedPageBreak/>
        <w:t>במסגרת</w:t>
      </w:r>
      <w:r w:rsidRPr="004538E5">
        <w:rPr>
          <w:rFonts w:cs="David"/>
          <w:rtl/>
        </w:rPr>
        <w:t xml:space="preserve"> המיזם </w:t>
      </w:r>
      <w:r>
        <w:rPr>
          <w:rFonts w:cs="David" w:hint="cs"/>
          <w:rtl/>
        </w:rPr>
        <w:t xml:space="preserve">יתקיימו מפגשי יידוע והסברה מתוך מטרה להקנות כלים להתמודדות עם סוגיות סביבתיות לקהילות. בכל קהילה יתקיימו </w:t>
      </w:r>
      <w:r w:rsidR="004B3CA8">
        <w:rPr>
          <w:rFonts w:cs="David" w:hint="cs"/>
          <w:rtl/>
        </w:rPr>
        <w:t>ל</w:t>
      </w:r>
      <w:r>
        <w:rPr>
          <w:rFonts w:cs="David" w:hint="cs"/>
          <w:rtl/>
        </w:rPr>
        <w:t xml:space="preserve">פחות 3 מפגשים בהיקף שונה. מפגש היכרות </w:t>
      </w:r>
      <w:r>
        <w:rPr>
          <w:rFonts w:cs="David"/>
          <w:rtl/>
        </w:rPr>
        <w:t>–</w:t>
      </w:r>
      <w:r>
        <w:rPr>
          <w:rFonts w:cs="David" w:hint="cs"/>
          <w:rtl/>
        </w:rPr>
        <w:t xml:space="preserve"> פותח, מפגש ביניים ומפגש מסכם. בנוסף יתקיימו פגישות עבודה </w:t>
      </w:r>
      <w:r w:rsidR="004B3CA8">
        <w:rPr>
          <w:rFonts w:cs="David" w:hint="cs"/>
          <w:rtl/>
        </w:rPr>
        <w:t xml:space="preserve">מצומצמות </w:t>
      </w:r>
      <w:r>
        <w:rPr>
          <w:rFonts w:cs="David" w:hint="cs"/>
          <w:rtl/>
        </w:rPr>
        <w:t>בזמני הביניים ע"פ הצורך. כמו כן, יתקיימו מפגשים רשותיים וכנס מסכם. סה"כ 16 מפגשים.</w:t>
      </w:r>
      <w:r w:rsidR="004B3CA8">
        <w:rPr>
          <w:rFonts w:cs="David" w:hint="cs"/>
          <w:rtl/>
        </w:rPr>
        <w:t xml:space="preserve"> </w:t>
      </w:r>
      <w:r>
        <w:rPr>
          <w:rFonts w:cs="David" w:hint="cs"/>
          <w:rtl/>
        </w:rPr>
        <w:t xml:space="preserve">במסגרת המפגשים וע"פ היקפם, תועברנה ותילמדנה </w:t>
      </w:r>
      <w:r w:rsidR="004B3CA8">
        <w:rPr>
          <w:rFonts w:cs="David" w:hint="cs"/>
          <w:rtl/>
        </w:rPr>
        <w:t xml:space="preserve">ע"י התושבים </w:t>
      </w:r>
      <w:r>
        <w:rPr>
          <w:rFonts w:cs="David" w:hint="cs"/>
          <w:rtl/>
        </w:rPr>
        <w:t>סוגיות בנושאי זכויות סביבה, תכנון, פסולת, העצמה והובלה, קיימות ושינוי אזרחי. תכנית המפגשים</w:t>
      </w:r>
      <w:r w:rsidR="004B3CA8">
        <w:rPr>
          <w:rFonts w:cs="David" w:hint="cs"/>
          <w:rtl/>
        </w:rPr>
        <w:t>,</w:t>
      </w:r>
      <w:r>
        <w:rPr>
          <w:rFonts w:cs="David" w:hint="cs"/>
          <w:rtl/>
        </w:rPr>
        <w:t xml:space="preserve"> היקפם ומשכם יאושרו בוועדת ההיגוי.</w:t>
      </w:r>
    </w:p>
    <w:p w:rsidR="007F62DC" w:rsidRDefault="007F62DC" w:rsidP="004538E5">
      <w:pPr>
        <w:spacing w:line="360" w:lineRule="auto"/>
        <w:jc w:val="both"/>
        <w:rPr>
          <w:rFonts w:cs="David"/>
          <w:b/>
          <w:bCs/>
          <w:rtl/>
        </w:rPr>
      </w:pPr>
    </w:p>
    <w:p w:rsidR="004532DA" w:rsidRDefault="004532DA" w:rsidP="004538E5">
      <w:pPr>
        <w:spacing w:line="360" w:lineRule="auto"/>
        <w:jc w:val="both"/>
        <w:rPr>
          <w:rFonts w:cs="David"/>
          <w:b/>
          <w:bCs/>
          <w:rtl/>
        </w:rPr>
      </w:pPr>
      <w:r w:rsidRPr="004538E5">
        <w:rPr>
          <w:rFonts w:cs="David" w:hint="eastAsia"/>
          <w:b/>
          <w:bCs/>
          <w:rtl/>
        </w:rPr>
        <w:t>מוקד</w:t>
      </w:r>
      <w:r w:rsidRPr="004538E5">
        <w:rPr>
          <w:rFonts w:cs="David"/>
          <w:b/>
          <w:bCs/>
          <w:rtl/>
        </w:rPr>
        <w:t xml:space="preserve"> </w:t>
      </w:r>
      <w:r w:rsidRPr="004538E5">
        <w:rPr>
          <w:rFonts w:cs="David" w:hint="eastAsia"/>
          <w:b/>
          <w:bCs/>
          <w:rtl/>
        </w:rPr>
        <w:t>ייעודי</w:t>
      </w:r>
      <w:r w:rsidRPr="004538E5">
        <w:rPr>
          <w:rFonts w:cs="David"/>
          <w:b/>
          <w:bCs/>
          <w:rtl/>
        </w:rPr>
        <w:t xml:space="preserve"> </w:t>
      </w:r>
      <w:r w:rsidRPr="004538E5">
        <w:rPr>
          <w:rFonts w:cs="David" w:hint="eastAsia"/>
          <w:b/>
          <w:bCs/>
          <w:rtl/>
        </w:rPr>
        <w:t>טלפוני</w:t>
      </w:r>
      <w:r>
        <w:rPr>
          <w:rFonts w:cs="David" w:hint="cs"/>
          <w:b/>
          <w:bCs/>
          <w:rtl/>
        </w:rPr>
        <w:t>:</w:t>
      </w:r>
    </w:p>
    <w:p w:rsidR="004532DA" w:rsidRDefault="004532DA" w:rsidP="004538E5">
      <w:pPr>
        <w:spacing w:line="360" w:lineRule="auto"/>
        <w:jc w:val="both"/>
        <w:rPr>
          <w:rFonts w:cs="David"/>
          <w:rtl/>
        </w:rPr>
      </w:pPr>
      <w:r>
        <w:rPr>
          <w:rFonts w:cs="David" w:hint="cs"/>
          <w:rtl/>
        </w:rPr>
        <w:t>המוקד יפעל במתכונת של קו חם בשעות קבועות</w:t>
      </w:r>
      <w:r w:rsidR="004B3CA8">
        <w:rPr>
          <w:rFonts w:cs="David" w:hint="cs"/>
          <w:rtl/>
        </w:rPr>
        <w:t>,</w:t>
      </w:r>
      <w:r>
        <w:rPr>
          <w:rFonts w:cs="David" w:hint="cs"/>
          <w:rtl/>
        </w:rPr>
        <w:t xml:space="preserve"> במסגרתו י</w:t>
      </w:r>
      <w:r w:rsidR="004B3CA8">
        <w:rPr>
          <w:rFonts w:cs="David" w:hint="cs"/>
          <w:rtl/>
        </w:rPr>
        <w:t>י</w:t>
      </w:r>
      <w:r>
        <w:rPr>
          <w:rFonts w:cs="David" w:hint="cs"/>
          <w:rtl/>
        </w:rPr>
        <w:t>שאר ערוץ פתוח של גורם מקצועי</w:t>
      </w:r>
      <w:r w:rsidR="007F62DC">
        <w:rPr>
          <w:rFonts w:cs="David" w:hint="cs"/>
          <w:rtl/>
        </w:rPr>
        <w:t xml:space="preserve"> אשר ישאר זמין למתן מענה לחברי הקהילה המשתתפים בפרויקט ואף ייצור קשר לצורך הסבר על הטיפול בפרויקט, על מפגשים, על הזכויות העומדות לרשות</w:t>
      </w:r>
      <w:r w:rsidR="004B3CA8">
        <w:rPr>
          <w:rFonts w:cs="David" w:hint="cs"/>
          <w:rtl/>
        </w:rPr>
        <w:t>ם</w:t>
      </w:r>
      <w:r w:rsidR="007F62DC">
        <w:rPr>
          <w:rFonts w:cs="David" w:hint="cs"/>
          <w:rtl/>
        </w:rPr>
        <w:t xml:space="preserve"> ועל אפשרויות פעולה העומדות בכל שלב. המוקד יהיה מעודכן בתכנית העבודה וידווח לוועדת ההיגוי על התקדמות וניצול השירות על ידי הקהילות בפרויקט.</w:t>
      </w:r>
    </w:p>
    <w:p w:rsidR="007F62DC" w:rsidRDefault="007F62DC" w:rsidP="004538E5">
      <w:pPr>
        <w:spacing w:line="360" w:lineRule="auto"/>
        <w:jc w:val="both"/>
        <w:rPr>
          <w:rFonts w:cs="David"/>
          <w:b/>
          <w:bCs/>
          <w:rtl/>
        </w:rPr>
      </w:pPr>
    </w:p>
    <w:p w:rsidR="007F62DC" w:rsidRPr="004538E5" w:rsidRDefault="007F62DC" w:rsidP="004538E5">
      <w:pPr>
        <w:spacing w:line="360" w:lineRule="auto"/>
        <w:jc w:val="both"/>
        <w:rPr>
          <w:rFonts w:cs="David"/>
          <w:b/>
          <w:bCs/>
          <w:rtl/>
        </w:rPr>
      </w:pPr>
      <w:r w:rsidRPr="004538E5">
        <w:rPr>
          <w:rFonts w:cs="David" w:hint="eastAsia"/>
          <w:b/>
          <w:bCs/>
          <w:rtl/>
        </w:rPr>
        <w:t>ערכות</w:t>
      </w:r>
      <w:r w:rsidRPr="004538E5">
        <w:rPr>
          <w:rFonts w:cs="David"/>
          <w:b/>
          <w:bCs/>
          <w:rtl/>
        </w:rPr>
        <w:t xml:space="preserve"> </w:t>
      </w:r>
      <w:r w:rsidRPr="004538E5">
        <w:rPr>
          <w:rFonts w:cs="David" w:hint="eastAsia"/>
          <w:b/>
          <w:bCs/>
          <w:rtl/>
        </w:rPr>
        <w:t>התערבות</w:t>
      </w:r>
      <w:r>
        <w:rPr>
          <w:rFonts w:cs="David" w:hint="cs"/>
          <w:b/>
          <w:bCs/>
          <w:rtl/>
        </w:rPr>
        <w:t xml:space="preserve"> והסברה:</w:t>
      </w:r>
    </w:p>
    <w:p w:rsidR="004532DA" w:rsidRDefault="007F62DC" w:rsidP="004538E5">
      <w:pPr>
        <w:spacing w:line="360" w:lineRule="auto"/>
        <w:jc w:val="both"/>
        <w:rPr>
          <w:rFonts w:cs="David"/>
          <w:u w:val="single"/>
          <w:rtl/>
        </w:rPr>
      </w:pPr>
      <w:r>
        <w:rPr>
          <w:rFonts w:cs="David" w:hint="cs"/>
          <w:u w:val="single"/>
          <w:rtl/>
        </w:rPr>
        <w:t>לטובת הפרויקט תגובשנה ותופקנה ערכות התערבות , והנגשת זכויות לאזרח ב 4 שפות שונות.</w:t>
      </w:r>
    </w:p>
    <w:p w:rsidR="007F62DC" w:rsidRDefault="007F62DC" w:rsidP="004538E5">
      <w:pPr>
        <w:spacing w:line="360" w:lineRule="auto"/>
        <w:jc w:val="both"/>
        <w:rPr>
          <w:rFonts w:cs="David"/>
          <w:u w:val="single"/>
          <w:rtl/>
        </w:rPr>
      </w:pPr>
      <w:r>
        <w:rPr>
          <w:rFonts w:cs="David" w:hint="cs"/>
          <w:u w:val="single"/>
          <w:rtl/>
        </w:rPr>
        <w:t>הערכות תכללונה סל של זכויות וחובות בנושא הסביבה, מידע אינפורמטיבי וויזואלי וכל עזר אחר אשר יימצא כאפקטיבי בהעברת מידע והסבר על סוגיות הסביבה אשר תטופלנה במסגרת הפרויקט.</w:t>
      </w:r>
    </w:p>
    <w:p w:rsidR="007F62DC" w:rsidRDefault="007F62DC" w:rsidP="004538E5">
      <w:pPr>
        <w:spacing w:line="360" w:lineRule="auto"/>
        <w:jc w:val="both"/>
        <w:rPr>
          <w:rFonts w:cs="David"/>
          <w:u w:val="single"/>
          <w:rtl/>
        </w:rPr>
      </w:pPr>
      <w:r>
        <w:rPr>
          <w:rFonts w:cs="David" w:hint="cs"/>
          <w:u w:val="single"/>
          <w:rtl/>
        </w:rPr>
        <w:t>הערכות ומתווה עריכתם יאושרו במסגרת וועדת ההיגוי ותתואמנה ככל הניתן למיזם ולקהל היעד.</w:t>
      </w:r>
    </w:p>
    <w:p w:rsidR="007F62DC" w:rsidRDefault="007F62DC" w:rsidP="004538E5">
      <w:pPr>
        <w:spacing w:line="360" w:lineRule="auto"/>
        <w:jc w:val="both"/>
        <w:rPr>
          <w:rFonts w:cs="David"/>
          <w:b/>
          <w:bCs/>
          <w:rtl/>
        </w:rPr>
      </w:pPr>
    </w:p>
    <w:p w:rsidR="007F62DC" w:rsidRDefault="007F62DC" w:rsidP="00B64082">
      <w:pPr>
        <w:spacing w:line="360" w:lineRule="auto"/>
        <w:jc w:val="both"/>
        <w:rPr>
          <w:rFonts w:cs="David"/>
          <w:b/>
          <w:bCs/>
          <w:rtl/>
        </w:rPr>
      </w:pPr>
      <w:r w:rsidRPr="004538E5">
        <w:rPr>
          <w:rFonts w:cs="David" w:hint="eastAsia"/>
          <w:b/>
          <w:bCs/>
          <w:rtl/>
        </w:rPr>
        <w:t>נייר</w:t>
      </w:r>
      <w:r w:rsidRPr="004538E5">
        <w:rPr>
          <w:rFonts w:cs="David"/>
          <w:b/>
          <w:bCs/>
          <w:rtl/>
        </w:rPr>
        <w:t xml:space="preserve"> </w:t>
      </w:r>
      <w:r w:rsidRPr="004538E5">
        <w:rPr>
          <w:rFonts w:cs="David" w:hint="eastAsia"/>
          <w:b/>
          <w:bCs/>
          <w:rtl/>
        </w:rPr>
        <w:t>עבודה</w:t>
      </w:r>
      <w:r w:rsidRPr="004538E5">
        <w:rPr>
          <w:rFonts w:cs="David"/>
          <w:b/>
          <w:bCs/>
          <w:rtl/>
        </w:rPr>
        <w:t xml:space="preserve"> </w:t>
      </w:r>
      <w:r w:rsidRPr="004538E5">
        <w:rPr>
          <w:rFonts w:cs="David" w:hint="eastAsia"/>
          <w:b/>
          <w:bCs/>
          <w:rtl/>
        </w:rPr>
        <w:t>מסכם</w:t>
      </w:r>
      <w:r>
        <w:rPr>
          <w:rFonts w:cs="David" w:hint="cs"/>
          <w:b/>
          <w:bCs/>
          <w:rtl/>
        </w:rPr>
        <w:t>:</w:t>
      </w:r>
    </w:p>
    <w:p w:rsidR="007F62DC" w:rsidRPr="004538E5" w:rsidRDefault="007F62DC" w:rsidP="007F62DC">
      <w:pPr>
        <w:spacing w:line="360" w:lineRule="auto"/>
        <w:jc w:val="both"/>
        <w:rPr>
          <w:rFonts w:cs="David"/>
          <w:rtl/>
        </w:rPr>
      </w:pPr>
      <w:r>
        <w:rPr>
          <w:rFonts w:cs="David" w:hint="cs"/>
          <w:rtl/>
        </w:rPr>
        <w:t xml:space="preserve">העבודה על הפרויקט תסוכם במסמך מסכם אשר יסקור את המיזם, את דרכי העבודה, את התוצרים ואת התוצאות של המיזם. בעבודה המסכמת תבחנה, בין היתר, מסקנות ותובנות מביצוע המיזם מתוך חשיבה על הפצת תוצריו ומימושו גם בעתיד במודל זהה או במודל חלופי. </w:t>
      </w:r>
    </w:p>
    <w:p w:rsidR="007F62DC" w:rsidRPr="004538E5" w:rsidRDefault="007F62DC" w:rsidP="00B64082">
      <w:pPr>
        <w:spacing w:line="360" w:lineRule="auto"/>
        <w:jc w:val="both"/>
        <w:rPr>
          <w:rFonts w:cs="David"/>
          <w:u w:val="single"/>
          <w:rtl/>
        </w:rPr>
      </w:pPr>
    </w:p>
    <w:p w:rsidR="00B64082" w:rsidRPr="00B64082" w:rsidRDefault="00B64082" w:rsidP="00B64082">
      <w:pPr>
        <w:spacing w:line="360" w:lineRule="auto"/>
        <w:jc w:val="both"/>
        <w:rPr>
          <w:rFonts w:cs="David"/>
          <w:b/>
          <w:bCs/>
          <w:u w:val="single"/>
          <w:rtl/>
        </w:rPr>
      </w:pPr>
      <w:r w:rsidRPr="00B64082">
        <w:rPr>
          <w:rFonts w:cs="David" w:hint="cs"/>
          <w:b/>
          <w:bCs/>
          <w:u w:val="single"/>
          <w:rtl/>
        </w:rPr>
        <w:t>אבני הדרך</w:t>
      </w:r>
      <w:r>
        <w:rPr>
          <w:rFonts w:cs="David" w:hint="cs"/>
          <w:b/>
          <w:bCs/>
          <w:u w:val="single"/>
          <w:rtl/>
        </w:rPr>
        <w:t xml:space="preserve"> </w:t>
      </w:r>
      <w:r w:rsidR="00057A85">
        <w:rPr>
          <w:rFonts w:cs="David" w:hint="cs"/>
          <w:b/>
          <w:bCs/>
          <w:u w:val="single"/>
          <w:rtl/>
        </w:rPr>
        <w:t>למיזם</w:t>
      </w:r>
      <w:r w:rsidR="000A6414">
        <w:rPr>
          <w:rFonts w:cs="David" w:hint="cs"/>
          <w:b/>
          <w:bCs/>
          <w:u w:val="single"/>
          <w:rtl/>
        </w:rPr>
        <w:t xml:space="preserve"> ותשלומים</w:t>
      </w:r>
      <w:r w:rsidR="00057A85">
        <w:rPr>
          <w:rFonts w:cs="David" w:hint="cs"/>
          <w:b/>
          <w:bCs/>
          <w:u w:val="single"/>
          <w:rtl/>
        </w:rPr>
        <w:t xml:space="preserve"> </w:t>
      </w:r>
      <w:r>
        <w:rPr>
          <w:rFonts w:cs="David" w:hint="cs"/>
          <w:b/>
          <w:bCs/>
          <w:u w:val="single"/>
          <w:rtl/>
        </w:rPr>
        <w:t>(טנטטיבי)</w:t>
      </w:r>
    </w:p>
    <w:p w:rsidR="00B64082" w:rsidRPr="00B64082" w:rsidRDefault="00B64082" w:rsidP="00B64082">
      <w:pPr>
        <w:spacing w:line="360" w:lineRule="auto"/>
        <w:jc w:val="both"/>
        <w:rPr>
          <w:rFonts w:cs="David"/>
          <w:u w:val="single"/>
          <w:rtl/>
        </w:rPr>
      </w:pPr>
      <w:r w:rsidRPr="00B64082">
        <w:rPr>
          <w:rFonts w:cs="David" w:hint="cs"/>
          <w:u w:val="single"/>
          <w:rtl/>
        </w:rPr>
        <w:t>שנה א'</w:t>
      </w:r>
      <w:r w:rsidR="00B534C3">
        <w:rPr>
          <w:rFonts w:cs="David" w:hint="cs"/>
          <w:u w:val="single"/>
          <w:rtl/>
        </w:rPr>
        <w:t xml:space="preserve"> 2013</w:t>
      </w:r>
    </w:p>
    <w:p w:rsidR="00B64082" w:rsidRPr="00B64082" w:rsidRDefault="00B64082" w:rsidP="00B534C3">
      <w:pPr>
        <w:spacing w:line="360" w:lineRule="auto"/>
        <w:jc w:val="both"/>
        <w:rPr>
          <w:rFonts w:cs="David"/>
          <w:b/>
          <w:bCs/>
          <w:rtl/>
        </w:rPr>
      </w:pPr>
      <w:r w:rsidRPr="00B64082">
        <w:rPr>
          <w:rFonts w:cs="David" w:hint="cs"/>
          <w:b/>
          <w:bCs/>
          <w:rtl/>
        </w:rPr>
        <w:t xml:space="preserve">עד תום רבעון ראשון </w:t>
      </w:r>
      <w:r w:rsidR="00B534C3">
        <w:rPr>
          <w:rFonts w:cs="David" w:hint="cs"/>
          <w:b/>
          <w:bCs/>
          <w:rtl/>
        </w:rPr>
        <w:tab/>
      </w:r>
    </w:p>
    <w:p w:rsidR="004F4DA9" w:rsidRPr="00B64082" w:rsidRDefault="00B64082" w:rsidP="00B64082">
      <w:pPr>
        <w:spacing w:line="360" w:lineRule="auto"/>
        <w:jc w:val="both"/>
        <w:rPr>
          <w:rFonts w:cs="David"/>
          <w:rtl/>
        </w:rPr>
      </w:pPr>
      <w:r w:rsidRPr="002859C8">
        <w:rPr>
          <w:rFonts w:cs="David" w:hint="cs"/>
          <w:rtl/>
        </w:rPr>
        <w:t>הקמת צוות עבודה משותף</w:t>
      </w:r>
      <w:r w:rsidRPr="00B64082">
        <w:rPr>
          <w:rFonts w:cs="David" w:hint="cs"/>
          <w:rtl/>
        </w:rPr>
        <w:t xml:space="preserve"> למשרד ולאט"ד </w:t>
      </w:r>
    </w:p>
    <w:p w:rsidR="00B64082" w:rsidRDefault="00B64082" w:rsidP="00B64082">
      <w:pPr>
        <w:spacing w:line="360" w:lineRule="auto"/>
        <w:jc w:val="both"/>
        <w:rPr>
          <w:rFonts w:cs="David"/>
          <w:rtl/>
        </w:rPr>
      </w:pPr>
      <w:r>
        <w:rPr>
          <w:rFonts w:cs="David" w:hint="cs"/>
          <w:rtl/>
        </w:rPr>
        <w:t>כינוס וועדת היגוי וקביעת סדרי פעילותה</w:t>
      </w:r>
    </w:p>
    <w:p w:rsidR="00D50411" w:rsidRDefault="00D50411" w:rsidP="00D50411">
      <w:pPr>
        <w:spacing w:line="360" w:lineRule="auto"/>
        <w:jc w:val="both"/>
        <w:rPr>
          <w:rFonts w:cs="David"/>
          <w:rtl/>
        </w:rPr>
      </w:pPr>
      <w:r>
        <w:rPr>
          <w:rFonts w:cs="David" w:hint="cs"/>
          <w:rtl/>
        </w:rPr>
        <w:t>קביעת קריטריונים לבחירת הקהילות, בהסתמך על עקרונות השוויון תוך ייצוג חתכי אוכלוסיה מגוונים ככל הניתן</w:t>
      </w:r>
    </w:p>
    <w:p w:rsidR="00B64082" w:rsidRDefault="00B64082" w:rsidP="00D50411">
      <w:pPr>
        <w:spacing w:line="360" w:lineRule="auto"/>
        <w:jc w:val="both"/>
        <w:rPr>
          <w:rFonts w:cs="David"/>
          <w:rtl/>
        </w:rPr>
      </w:pPr>
      <w:r w:rsidRPr="002859C8">
        <w:rPr>
          <w:rFonts w:cs="David" w:hint="cs"/>
          <w:rtl/>
        </w:rPr>
        <w:t>פעילות לאיתור קהילות</w:t>
      </w:r>
      <w:r w:rsidR="00D50411">
        <w:rPr>
          <w:rFonts w:cs="David" w:hint="cs"/>
          <w:rtl/>
        </w:rPr>
        <w:t xml:space="preserve">, לרבות פרסום המיזם, פנייה לקהילות וכינוסים ואיתור קהילות </w:t>
      </w:r>
    </w:p>
    <w:p w:rsidR="00B64082" w:rsidRDefault="00B64082" w:rsidP="00B64082">
      <w:pPr>
        <w:spacing w:line="360" w:lineRule="auto"/>
        <w:jc w:val="both"/>
        <w:rPr>
          <w:rFonts w:cs="David"/>
          <w:rtl/>
        </w:rPr>
      </w:pPr>
      <w:r w:rsidRPr="002859C8">
        <w:rPr>
          <w:rFonts w:cs="David" w:hint="cs"/>
          <w:rtl/>
        </w:rPr>
        <w:t>הכנת דפי מידע בסיסיים בנושאים סביבתיים שונים</w:t>
      </w:r>
    </w:p>
    <w:p w:rsidR="000A6414" w:rsidRDefault="00B64082" w:rsidP="000A6414">
      <w:pPr>
        <w:spacing w:line="360" w:lineRule="auto"/>
        <w:jc w:val="both"/>
        <w:rPr>
          <w:rFonts w:cs="David"/>
          <w:rtl/>
        </w:rPr>
      </w:pPr>
      <w:r>
        <w:rPr>
          <w:rFonts w:cs="David" w:hint="cs"/>
          <w:rtl/>
        </w:rPr>
        <w:lastRenderedPageBreak/>
        <w:t xml:space="preserve">גיבוש </w:t>
      </w:r>
      <w:r w:rsidR="00D50411">
        <w:rPr>
          <w:rFonts w:cs="David" w:hint="cs"/>
          <w:rtl/>
        </w:rPr>
        <w:t>מסגרת ל</w:t>
      </w:r>
      <w:r>
        <w:rPr>
          <w:rFonts w:cs="David" w:hint="cs"/>
          <w:rtl/>
        </w:rPr>
        <w:t>חומרי הדרכה והסברה</w:t>
      </w:r>
    </w:p>
    <w:p w:rsidR="009167BB" w:rsidRDefault="009167BB" w:rsidP="000A6414">
      <w:pPr>
        <w:spacing w:line="360" w:lineRule="auto"/>
        <w:jc w:val="both"/>
        <w:rPr>
          <w:rFonts w:cs="David"/>
          <w:rtl/>
        </w:rPr>
      </w:pPr>
    </w:p>
    <w:tbl>
      <w:tblPr>
        <w:tblStyle w:val="aa"/>
        <w:bidiVisual/>
        <w:tblW w:w="0" w:type="auto"/>
        <w:tblLook w:val="04A0" w:firstRow="1" w:lastRow="0" w:firstColumn="1" w:lastColumn="0" w:noHBand="0" w:noVBand="1"/>
      </w:tblPr>
      <w:tblGrid>
        <w:gridCol w:w="5771"/>
        <w:gridCol w:w="871"/>
        <w:gridCol w:w="2214"/>
      </w:tblGrid>
      <w:tr w:rsidR="008A4C65" w:rsidTr="008A4C65">
        <w:tc>
          <w:tcPr>
            <w:tcW w:w="5771" w:type="dxa"/>
          </w:tcPr>
          <w:p w:rsidR="008A4C65" w:rsidRDefault="008A4C65" w:rsidP="000A6414">
            <w:pPr>
              <w:jc w:val="both"/>
              <w:rPr>
                <w:rFonts w:cs="David"/>
                <w:b/>
                <w:bCs/>
                <w:rtl/>
              </w:rPr>
            </w:pPr>
            <w:r>
              <w:rPr>
                <w:rFonts w:cs="David" w:hint="cs"/>
                <w:b/>
                <w:bCs/>
                <w:rtl/>
              </w:rPr>
              <w:t>תוצרים צפויים</w:t>
            </w:r>
            <w:r w:rsidR="009167BB">
              <w:rPr>
                <w:rtl/>
              </w:rPr>
              <w:t xml:space="preserve"> </w:t>
            </w:r>
            <w:r w:rsidR="009167BB" w:rsidRPr="009167BB">
              <w:rPr>
                <w:rFonts w:cs="David"/>
                <w:b/>
                <w:bCs/>
                <w:rtl/>
              </w:rPr>
              <w:t>רבעון ראשון</w:t>
            </w:r>
          </w:p>
        </w:tc>
        <w:tc>
          <w:tcPr>
            <w:tcW w:w="871" w:type="dxa"/>
          </w:tcPr>
          <w:p w:rsidR="008A4C65" w:rsidRDefault="008A4C65" w:rsidP="000A6414">
            <w:pPr>
              <w:jc w:val="both"/>
              <w:rPr>
                <w:rFonts w:cs="David"/>
                <w:b/>
                <w:bCs/>
                <w:rtl/>
              </w:rPr>
            </w:pPr>
            <w:r>
              <w:rPr>
                <w:rFonts w:cs="David" w:hint="cs"/>
                <w:b/>
                <w:bCs/>
                <w:rtl/>
              </w:rPr>
              <w:t>אחוז</w:t>
            </w:r>
          </w:p>
        </w:tc>
        <w:tc>
          <w:tcPr>
            <w:tcW w:w="2214" w:type="dxa"/>
          </w:tcPr>
          <w:p w:rsidR="008A4C65" w:rsidRDefault="008A4C65" w:rsidP="000A6414">
            <w:pPr>
              <w:jc w:val="both"/>
              <w:rPr>
                <w:rFonts w:cs="David"/>
                <w:b/>
                <w:bCs/>
                <w:rtl/>
              </w:rPr>
            </w:pPr>
            <w:r>
              <w:rPr>
                <w:rFonts w:cs="David" w:hint="cs"/>
                <w:b/>
                <w:bCs/>
                <w:rtl/>
              </w:rPr>
              <w:t>תשלום</w:t>
            </w:r>
          </w:p>
        </w:tc>
      </w:tr>
      <w:tr w:rsidR="008A4C65" w:rsidTr="008A4C65">
        <w:tc>
          <w:tcPr>
            <w:tcW w:w="5771" w:type="dxa"/>
          </w:tcPr>
          <w:p w:rsidR="008A4C65" w:rsidRDefault="008A4C65" w:rsidP="000A6414">
            <w:pPr>
              <w:jc w:val="both"/>
              <w:rPr>
                <w:rFonts w:cs="David"/>
                <w:rtl/>
              </w:rPr>
            </w:pPr>
            <w:r w:rsidRPr="000A6414">
              <w:rPr>
                <w:rFonts w:cs="David" w:hint="cs"/>
                <w:rtl/>
              </w:rPr>
              <w:t xml:space="preserve">דפי מידע, מפגשים, </w:t>
            </w:r>
            <w:r>
              <w:rPr>
                <w:rFonts w:cs="David" w:hint="cs"/>
                <w:rtl/>
              </w:rPr>
              <w:t xml:space="preserve">תחילת הכנת </w:t>
            </w:r>
            <w:r w:rsidRPr="000A6414">
              <w:rPr>
                <w:rFonts w:cs="David" w:hint="cs"/>
                <w:rtl/>
              </w:rPr>
              <w:t>חומרי הדרכה</w:t>
            </w:r>
            <w:r>
              <w:rPr>
                <w:rFonts w:cs="David" w:hint="cs"/>
                <w:rtl/>
              </w:rPr>
              <w:t>, פעילות איתור</w:t>
            </w:r>
          </w:p>
          <w:p w:rsidR="008A4C65" w:rsidRDefault="008A4C65" w:rsidP="000A6414">
            <w:pPr>
              <w:jc w:val="both"/>
              <w:rPr>
                <w:rFonts w:cs="David"/>
                <w:b/>
                <w:bCs/>
                <w:rtl/>
              </w:rPr>
            </w:pPr>
            <w:r>
              <w:rPr>
                <w:rFonts w:cs="David" w:hint="cs"/>
                <w:rtl/>
              </w:rPr>
              <w:t>תחילת הפעלת מערך מוקד טלפוני</w:t>
            </w:r>
          </w:p>
        </w:tc>
        <w:tc>
          <w:tcPr>
            <w:tcW w:w="871" w:type="dxa"/>
          </w:tcPr>
          <w:p w:rsidR="008A4C65" w:rsidRPr="00E000F6" w:rsidRDefault="008A4C65" w:rsidP="000A6414">
            <w:pPr>
              <w:jc w:val="both"/>
              <w:rPr>
                <w:rFonts w:cs="David"/>
                <w:rtl/>
              </w:rPr>
            </w:pPr>
            <w:r w:rsidRPr="00E000F6">
              <w:rPr>
                <w:rFonts w:cs="David" w:hint="cs"/>
                <w:rtl/>
              </w:rPr>
              <w:t>7.5%</w:t>
            </w:r>
          </w:p>
        </w:tc>
        <w:tc>
          <w:tcPr>
            <w:tcW w:w="2214" w:type="dxa"/>
          </w:tcPr>
          <w:p w:rsidR="008A4C65" w:rsidRPr="00E000F6" w:rsidRDefault="00E000F6" w:rsidP="000A6414">
            <w:pPr>
              <w:jc w:val="both"/>
              <w:rPr>
                <w:rFonts w:cs="David"/>
                <w:rtl/>
              </w:rPr>
            </w:pPr>
            <w:r>
              <w:rPr>
                <w:rFonts w:cs="David" w:hint="cs"/>
                <w:rtl/>
              </w:rPr>
              <w:t>75 אלפש"ח</w:t>
            </w:r>
          </w:p>
        </w:tc>
      </w:tr>
    </w:tbl>
    <w:p w:rsidR="009167BB" w:rsidRDefault="009167BB" w:rsidP="00B534C3">
      <w:pPr>
        <w:spacing w:line="360" w:lineRule="auto"/>
        <w:jc w:val="both"/>
        <w:rPr>
          <w:rFonts w:cs="David"/>
          <w:b/>
          <w:bCs/>
          <w:rtl/>
        </w:rPr>
      </w:pPr>
    </w:p>
    <w:p w:rsidR="00B64082" w:rsidRPr="00B64082" w:rsidRDefault="00B64082" w:rsidP="00B534C3">
      <w:pPr>
        <w:spacing w:line="360" w:lineRule="auto"/>
        <w:jc w:val="both"/>
        <w:rPr>
          <w:rFonts w:cs="David"/>
          <w:b/>
          <w:bCs/>
          <w:rtl/>
        </w:rPr>
      </w:pPr>
      <w:r w:rsidRPr="00B64082">
        <w:rPr>
          <w:rFonts w:cs="David" w:hint="cs"/>
          <w:b/>
          <w:bCs/>
          <w:rtl/>
        </w:rPr>
        <w:t>עד תום רבעון שנ</w:t>
      </w:r>
      <w:r>
        <w:rPr>
          <w:rFonts w:cs="David" w:hint="cs"/>
          <w:b/>
          <w:bCs/>
          <w:rtl/>
        </w:rPr>
        <w:t>י</w:t>
      </w:r>
    </w:p>
    <w:p w:rsidR="00B64082" w:rsidRDefault="00B64082" w:rsidP="004F4DA9">
      <w:pPr>
        <w:spacing w:line="360" w:lineRule="auto"/>
        <w:jc w:val="both"/>
        <w:rPr>
          <w:rFonts w:cs="David"/>
          <w:rtl/>
        </w:rPr>
      </w:pPr>
      <w:r w:rsidRPr="002859C8">
        <w:rPr>
          <w:rFonts w:cs="David" w:hint="cs"/>
          <w:rtl/>
        </w:rPr>
        <w:t>השלמת תהליך הבחירה ויצירת הקשר עם שתי קהילות</w:t>
      </w:r>
    </w:p>
    <w:p w:rsidR="00B64082" w:rsidRDefault="00B64082" w:rsidP="004F4DA9">
      <w:pPr>
        <w:spacing w:line="360" w:lineRule="auto"/>
        <w:jc w:val="both"/>
        <w:rPr>
          <w:rFonts w:cs="David"/>
          <w:rtl/>
        </w:rPr>
      </w:pPr>
      <w:r w:rsidRPr="002859C8">
        <w:rPr>
          <w:rFonts w:cs="David" w:hint="cs"/>
          <w:rtl/>
        </w:rPr>
        <w:t xml:space="preserve">השלמת </w:t>
      </w:r>
      <w:r>
        <w:rPr>
          <w:rFonts w:cs="David" w:hint="cs"/>
          <w:rtl/>
        </w:rPr>
        <w:t>ה</w:t>
      </w:r>
      <w:r w:rsidRPr="002859C8">
        <w:rPr>
          <w:rFonts w:cs="David" w:hint="cs"/>
          <w:rtl/>
        </w:rPr>
        <w:t>הכנ</w:t>
      </w:r>
      <w:r>
        <w:rPr>
          <w:rFonts w:cs="David" w:hint="cs"/>
          <w:rtl/>
        </w:rPr>
        <w:t>ה</w:t>
      </w:r>
      <w:r w:rsidRPr="002859C8">
        <w:rPr>
          <w:rFonts w:cs="David" w:hint="cs"/>
          <w:rtl/>
        </w:rPr>
        <w:t xml:space="preserve"> </w:t>
      </w:r>
      <w:r>
        <w:rPr>
          <w:rFonts w:cs="David" w:hint="cs"/>
          <w:rtl/>
        </w:rPr>
        <w:t xml:space="preserve">של </w:t>
      </w:r>
      <w:r w:rsidRPr="002859C8">
        <w:rPr>
          <w:rFonts w:cs="David" w:hint="cs"/>
          <w:rtl/>
        </w:rPr>
        <w:t>דפי מידע</w:t>
      </w:r>
      <w:r w:rsidR="00D50411">
        <w:rPr>
          <w:rFonts w:cs="David" w:hint="cs"/>
          <w:rtl/>
        </w:rPr>
        <w:t xml:space="preserve"> בהסתמך על קהילות היעד</w:t>
      </w:r>
    </w:p>
    <w:p w:rsidR="00D50411" w:rsidRDefault="00D50411" w:rsidP="00D50411">
      <w:pPr>
        <w:spacing w:line="360" w:lineRule="auto"/>
        <w:jc w:val="both"/>
        <w:rPr>
          <w:rFonts w:cs="David"/>
          <w:rtl/>
        </w:rPr>
      </w:pPr>
      <w:r>
        <w:rPr>
          <w:rFonts w:cs="David" w:hint="cs"/>
          <w:rtl/>
        </w:rPr>
        <w:t xml:space="preserve">תחילת </w:t>
      </w:r>
      <w:r w:rsidRPr="002859C8">
        <w:rPr>
          <w:rFonts w:cs="David" w:hint="cs"/>
          <w:rtl/>
        </w:rPr>
        <w:t>הפעלת המוקד הטלפוני 4 פעמים בשבוע, 5 שעות כל פעם</w:t>
      </w:r>
    </w:p>
    <w:p w:rsidR="00B64082" w:rsidRDefault="00B64082" w:rsidP="004F4DA9">
      <w:pPr>
        <w:spacing w:line="360" w:lineRule="auto"/>
        <w:jc w:val="both"/>
        <w:rPr>
          <w:rFonts w:cs="David"/>
          <w:rtl/>
        </w:rPr>
      </w:pPr>
      <w:r w:rsidRPr="002859C8">
        <w:rPr>
          <w:rFonts w:cs="David" w:hint="cs"/>
          <w:rtl/>
        </w:rPr>
        <w:t>קביעת הרכב ועדת ההיגוי המשותפת</w:t>
      </w:r>
      <w:r w:rsidR="00D50411">
        <w:rPr>
          <w:rFonts w:cs="David" w:hint="cs"/>
          <w:rtl/>
        </w:rPr>
        <w:t xml:space="preserve"> ותכנית עבודה לכל קהילה</w:t>
      </w:r>
    </w:p>
    <w:p w:rsidR="00D50411" w:rsidRDefault="00D50411" w:rsidP="00D50411">
      <w:pPr>
        <w:spacing w:line="360" w:lineRule="auto"/>
        <w:jc w:val="both"/>
        <w:rPr>
          <w:rFonts w:cs="David"/>
          <w:rtl/>
        </w:rPr>
      </w:pPr>
      <w:r>
        <w:rPr>
          <w:rFonts w:cs="David" w:hint="cs"/>
          <w:rtl/>
        </w:rPr>
        <w:t>קיום כנס התנעה בכל קהילה סה"כ 4 מפגשים</w:t>
      </w:r>
    </w:p>
    <w:p w:rsidR="00B64082" w:rsidRDefault="00B64082" w:rsidP="004F4DA9">
      <w:pPr>
        <w:spacing w:line="360" w:lineRule="auto"/>
        <w:jc w:val="both"/>
        <w:rPr>
          <w:rFonts w:cs="David"/>
          <w:rtl/>
        </w:rPr>
      </w:pPr>
    </w:p>
    <w:tbl>
      <w:tblPr>
        <w:tblStyle w:val="aa"/>
        <w:bidiVisual/>
        <w:tblW w:w="0" w:type="auto"/>
        <w:tblLook w:val="04A0" w:firstRow="1" w:lastRow="0" w:firstColumn="1" w:lastColumn="0" w:noHBand="0" w:noVBand="1"/>
      </w:tblPr>
      <w:tblGrid>
        <w:gridCol w:w="5629"/>
        <w:gridCol w:w="1013"/>
        <w:gridCol w:w="2214"/>
      </w:tblGrid>
      <w:tr w:rsidR="008A4C65" w:rsidTr="008A4C65">
        <w:tc>
          <w:tcPr>
            <w:tcW w:w="5629" w:type="dxa"/>
          </w:tcPr>
          <w:p w:rsidR="008A4C65" w:rsidRDefault="008A4C65" w:rsidP="000A6414">
            <w:pPr>
              <w:jc w:val="both"/>
              <w:rPr>
                <w:rFonts w:cs="David"/>
                <w:b/>
                <w:bCs/>
                <w:rtl/>
              </w:rPr>
            </w:pPr>
            <w:r>
              <w:rPr>
                <w:rFonts w:cs="David" w:hint="cs"/>
                <w:b/>
                <w:bCs/>
                <w:rtl/>
              </w:rPr>
              <w:t>תוצרים צפויים</w:t>
            </w:r>
            <w:r w:rsidR="009167BB">
              <w:rPr>
                <w:rtl/>
              </w:rPr>
              <w:t xml:space="preserve"> </w:t>
            </w:r>
            <w:r w:rsidR="009167BB" w:rsidRPr="009167BB">
              <w:rPr>
                <w:rFonts w:cs="David"/>
                <w:b/>
                <w:bCs/>
                <w:rtl/>
              </w:rPr>
              <w:t>רבעון שני</w:t>
            </w:r>
          </w:p>
        </w:tc>
        <w:tc>
          <w:tcPr>
            <w:tcW w:w="1013" w:type="dxa"/>
          </w:tcPr>
          <w:p w:rsidR="008A4C65" w:rsidRDefault="008A4C65" w:rsidP="000A6414">
            <w:pPr>
              <w:jc w:val="both"/>
              <w:rPr>
                <w:rFonts w:cs="David"/>
                <w:b/>
                <w:bCs/>
                <w:rtl/>
              </w:rPr>
            </w:pPr>
            <w:r>
              <w:rPr>
                <w:rFonts w:cs="David" w:hint="cs"/>
                <w:b/>
                <w:bCs/>
                <w:rtl/>
              </w:rPr>
              <w:t>אחוז</w:t>
            </w:r>
          </w:p>
        </w:tc>
        <w:tc>
          <w:tcPr>
            <w:tcW w:w="2214" w:type="dxa"/>
          </w:tcPr>
          <w:p w:rsidR="008A4C65" w:rsidRDefault="008A4C65" w:rsidP="000A6414">
            <w:pPr>
              <w:jc w:val="both"/>
              <w:rPr>
                <w:rFonts w:cs="David"/>
                <w:b/>
                <w:bCs/>
                <w:rtl/>
              </w:rPr>
            </w:pPr>
            <w:r>
              <w:rPr>
                <w:rFonts w:cs="David" w:hint="cs"/>
                <w:b/>
                <w:bCs/>
                <w:rtl/>
              </w:rPr>
              <w:t>תשלום</w:t>
            </w:r>
          </w:p>
        </w:tc>
      </w:tr>
      <w:tr w:rsidR="008A4C65" w:rsidTr="008A4C65">
        <w:tc>
          <w:tcPr>
            <w:tcW w:w="5629" w:type="dxa"/>
          </w:tcPr>
          <w:p w:rsidR="008A4C65" w:rsidRDefault="008A4C65" w:rsidP="000A6414">
            <w:pPr>
              <w:jc w:val="both"/>
              <w:rPr>
                <w:rFonts w:cs="David"/>
              </w:rPr>
            </w:pPr>
            <w:r>
              <w:rPr>
                <w:rFonts w:cs="David" w:hint="cs"/>
                <w:rtl/>
              </w:rPr>
              <w:t xml:space="preserve">קיום 4 </w:t>
            </w:r>
            <w:r w:rsidRPr="000A6414">
              <w:rPr>
                <w:rFonts w:cs="David" w:hint="cs"/>
                <w:rtl/>
              </w:rPr>
              <w:t xml:space="preserve">מפגשים, </w:t>
            </w:r>
            <w:r>
              <w:rPr>
                <w:rFonts w:cs="David" w:hint="cs"/>
                <w:rtl/>
              </w:rPr>
              <w:t xml:space="preserve">השלמת </w:t>
            </w:r>
            <w:r w:rsidRPr="000A6414">
              <w:rPr>
                <w:rFonts w:cs="David" w:hint="cs"/>
                <w:rtl/>
              </w:rPr>
              <w:t>חומרי הדרכה</w:t>
            </w:r>
            <w:r>
              <w:rPr>
                <w:rFonts w:cs="David" w:hint="cs"/>
                <w:rtl/>
              </w:rPr>
              <w:t xml:space="preserve">, </w:t>
            </w:r>
          </w:p>
          <w:p w:rsidR="008A4C65" w:rsidRDefault="008A4C65" w:rsidP="000A6414">
            <w:pPr>
              <w:jc w:val="both"/>
              <w:rPr>
                <w:rFonts w:cs="David"/>
                <w:b/>
                <w:bCs/>
                <w:rtl/>
              </w:rPr>
            </w:pPr>
            <w:r>
              <w:rPr>
                <w:rFonts w:cs="David" w:hint="cs"/>
                <w:rtl/>
              </w:rPr>
              <w:t>הפעלת מערך מוקד טלפוני במתכונת מלאה</w:t>
            </w:r>
          </w:p>
        </w:tc>
        <w:tc>
          <w:tcPr>
            <w:tcW w:w="1013" w:type="dxa"/>
          </w:tcPr>
          <w:p w:rsidR="008A4C65" w:rsidRPr="00E000F6" w:rsidRDefault="008A4C65" w:rsidP="000A6414">
            <w:pPr>
              <w:jc w:val="both"/>
              <w:rPr>
                <w:rFonts w:cs="David"/>
                <w:rtl/>
              </w:rPr>
            </w:pPr>
            <w:r w:rsidRPr="00E000F6">
              <w:rPr>
                <w:rFonts w:cs="David" w:hint="cs"/>
                <w:rtl/>
              </w:rPr>
              <w:t>15%</w:t>
            </w:r>
          </w:p>
        </w:tc>
        <w:tc>
          <w:tcPr>
            <w:tcW w:w="2214" w:type="dxa"/>
          </w:tcPr>
          <w:p w:rsidR="008A4C65" w:rsidRPr="00E000F6" w:rsidRDefault="00E000F6" w:rsidP="000A6414">
            <w:pPr>
              <w:jc w:val="both"/>
              <w:rPr>
                <w:rFonts w:cs="David"/>
                <w:rtl/>
              </w:rPr>
            </w:pPr>
            <w:r w:rsidRPr="00E000F6">
              <w:rPr>
                <w:rFonts w:cs="David" w:hint="cs"/>
                <w:rtl/>
              </w:rPr>
              <w:t>150 אלפש</w:t>
            </w:r>
            <w:r>
              <w:rPr>
                <w:rFonts w:cs="David" w:hint="cs"/>
                <w:rtl/>
              </w:rPr>
              <w:t>"</w:t>
            </w:r>
            <w:r w:rsidRPr="00E000F6">
              <w:rPr>
                <w:rFonts w:cs="David" w:hint="cs"/>
                <w:rtl/>
              </w:rPr>
              <w:t>ח</w:t>
            </w:r>
          </w:p>
        </w:tc>
      </w:tr>
    </w:tbl>
    <w:p w:rsidR="000A6414" w:rsidRDefault="000A6414" w:rsidP="00B64082">
      <w:pPr>
        <w:spacing w:line="360" w:lineRule="auto"/>
        <w:jc w:val="both"/>
        <w:rPr>
          <w:rFonts w:cs="David"/>
          <w:b/>
          <w:bCs/>
          <w:rtl/>
        </w:rPr>
      </w:pPr>
    </w:p>
    <w:p w:rsidR="00B64082" w:rsidRPr="00B64082" w:rsidRDefault="00B64082" w:rsidP="00B64082">
      <w:pPr>
        <w:spacing w:line="360" w:lineRule="auto"/>
        <w:jc w:val="both"/>
        <w:rPr>
          <w:rFonts w:cs="David"/>
          <w:b/>
          <w:bCs/>
          <w:rtl/>
        </w:rPr>
      </w:pPr>
      <w:r w:rsidRPr="00B64082">
        <w:rPr>
          <w:rFonts w:cs="David" w:hint="cs"/>
          <w:b/>
          <w:bCs/>
          <w:rtl/>
        </w:rPr>
        <w:t>עד תום רבעון שלישי</w:t>
      </w:r>
    </w:p>
    <w:p w:rsidR="004F4DA9" w:rsidRDefault="00B64082" w:rsidP="00B64082">
      <w:pPr>
        <w:spacing w:line="360" w:lineRule="auto"/>
        <w:jc w:val="both"/>
        <w:rPr>
          <w:rFonts w:cs="David"/>
          <w:rtl/>
        </w:rPr>
      </w:pPr>
      <w:r w:rsidRPr="002859C8">
        <w:rPr>
          <w:rFonts w:cs="David" w:hint="cs"/>
          <w:rtl/>
        </w:rPr>
        <w:t>תחילת עבודה עם הקהילות שנבחרו</w:t>
      </w:r>
    </w:p>
    <w:p w:rsidR="00B64082" w:rsidRDefault="00B64082" w:rsidP="00B64082">
      <w:pPr>
        <w:spacing w:line="360" w:lineRule="auto"/>
        <w:jc w:val="both"/>
        <w:rPr>
          <w:rFonts w:cs="David"/>
          <w:rtl/>
        </w:rPr>
      </w:pPr>
      <w:r w:rsidRPr="002859C8">
        <w:rPr>
          <w:rFonts w:cs="David" w:hint="cs"/>
          <w:rtl/>
        </w:rPr>
        <w:t>יצירת קשר עם הרשויות המקומיות</w:t>
      </w:r>
    </w:p>
    <w:p w:rsidR="00B64082" w:rsidRDefault="00B64082" w:rsidP="00B64082">
      <w:pPr>
        <w:spacing w:line="360" w:lineRule="auto"/>
        <w:jc w:val="both"/>
        <w:rPr>
          <w:rFonts w:cs="David"/>
          <w:rtl/>
        </w:rPr>
      </w:pPr>
      <w:r w:rsidRPr="002859C8">
        <w:rPr>
          <w:rFonts w:cs="David" w:hint="cs"/>
          <w:rtl/>
        </w:rPr>
        <w:t>השלמת דו"חות ראשוניים של זיהוי צרכים</w:t>
      </w:r>
    </w:p>
    <w:p w:rsidR="00B64082" w:rsidRDefault="00B64082" w:rsidP="00B64082">
      <w:pPr>
        <w:spacing w:line="360" w:lineRule="auto"/>
        <w:jc w:val="both"/>
        <w:rPr>
          <w:rFonts w:cs="David"/>
          <w:rtl/>
        </w:rPr>
      </w:pPr>
      <w:r w:rsidRPr="002859C8">
        <w:rPr>
          <w:rFonts w:cs="David" w:hint="cs"/>
          <w:rtl/>
        </w:rPr>
        <w:t>תחילת שלב ההרצה של מתן הרצאות</w:t>
      </w:r>
    </w:p>
    <w:p w:rsidR="00B64082" w:rsidRDefault="00B64082" w:rsidP="00B64082">
      <w:pPr>
        <w:spacing w:line="360" w:lineRule="auto"/>
        <w:jc w:val="both"/>
        <w:rPr>
          <w:rFonts w:cs="David"/>
          <w:rtl/>
        </w:rPr>
      </w:pPr>
      <w:r w:rsidRPr="002859C8">
        <w:rPr>
          <w:rFonts w:cs="David" w:hint="cs"/>
          <w:rtl/>
        </w:rPr>
        <w:t>קבלת החלטות של ועדת ההיגוי המשותפת בנוגע לצורך ולהרכב ועדות משנה</w:t>
      </w:r>
    </w:p>
    <w:p w:rsidR="00E000F6" w:rsidRDefault="00E000F6" w:rsidP="00E000F6">
      <w:pPr>
        <w:spacing w:line="360" w:lineRule="auto"/>
        <w:jc w:val="both"/>
        <w:rPr>
          <w:rFonts w:cs="David"/>
          <w:rtl/>
        </w:rPr>
      </w:pPr>
      <w:r>
        <w:rPr>
          <w:rFonts w:cs="David" w:hint="cs"/>
          <w:rtl/>
        </w:rPr>
        <w:t>הצגת תכנית ואבני דרך לפתרון המפגע שאותר</w:t>
      </w:r>
    </w:p>
    <w:tbl>
      <w:tblPr>
        <w:tblStyle w:val="aa"/>
        <w:bidiVisual/>
        <w:tblW w:w="0" w:type="auto"/>
        <w:tblLook w:val="04A0" w:firstRow="1" w:lastRow="0" w:firstColumn="1" w:lastColumn="0" w:noHBand="0" w:noVBand="1"/>
      </w:tblPr>
      <w:tblGrid>
        <w:gridCol w:w="5629"/>
        <w:gridCol w:w="1013"/>
        <w:gridCol w:w="2214"/>
      </w:tblGrid>
      <w:tr w:rsidR="008A4C65" w:rsidTr="008A4C65">
        <w:tc>
          <w:tcPr>
            <w:tcW w:w="5629" w:type="dxa"/>
          </w:tcPr>
          <w:p w:rsidR="008A4C65" w:rsidRDefault="008A4C65" w:rsidP="008A4C65">
            <w:pPr>
              <w:jc w:val="both"/>
              <w:rPr>
                <w:rFonts w:cs="David"/>
                <w:b/>
                <w:bCs/>
                <w:rtl/>
              </w:rPr>
            </w:pPr>
            <w:r>
              <w:rPr>
                <w:rFonts w:cs="David" w:hint="cs"/>
                <w:b/>
                <w:bCs/>
                <w:rtl/>
              </w:rPr>
              <w:t>תוצרים צפויים</w:t>
            </w:r>
            <w:r w:rsidR="009E177D">
              <w:rPr>
                <w:rFonts w:cs="David" w:hint="cs"/>
                <w:b/>
                <w:bCs/>
                <w:rtl/>
              </w:rPr>
              <w:t xml:space="preserve"> </w:t>
            </w:r>
            <w:r w:rsidR="009E177D" w:rsidRPr="00B64082">
              <w:rPr>
                <w:rFonts w:cs="David" w:hint="cs"/>
                <w:b/>
                <w:bCs/>
                <w:rtl/>
              </w:rPr>
              <w:t>רבעון שלישי</w:t>
            </w:r>
          </w:p>
        </w:tc>
        <w:tc>
          <w:tcPr>
            <w:tcW w:w="1013" w:type="dxa"/>
          </w:tcPr>
          <w:p w:rsidR="008A4C65" w:rsidRDefault="008A4C65" w:rsidP="008A4C65">
            <w:pPr>
              <w:jc w:val="both"/>
              <w:rPr>
                <w:rFonts w:cs="David"/>
                <w:b/>
                <w:bCs/>
                <w:rtl/>
              </w:rPr>
            </w:pPr>
            <w:r>
              <w:rPr>
                <w:rFonts w:cs="David" w:hint="cs"/>
                <w:b/>
                <w:bCs/>
                <w:rtl/>
              </w:rPr>
              <w:t>אחוז</w:t>
            </w:r>
          </w:p>
        </w:tc>
        <w:tc>
          <w:tcPr>
            <w:tcW w:w="2214" w:type="dxa"/>
          </w:tcPr>
          <w:p w:rsidR="008A4C65" w:rsidRDefault="008A4C65" w:rsidP="008A4C65">
            <w:pPr>
              <w:jc w:val="both"/>
              <w:rPr>
                <w:rFonts w:cs="David"/>
                <w:b/>
                <w:bCs/>
                <w:rtl/>
              </w:rPr>
            </w:pPr>
            <w:r>
              <w:rPr>
                <w:rFonts w:cs="David" w:hint="cs"/>
                <w:b/>
                <w:bCs/>
                <w:rtl/>
              </w:rPr>
              <w:t>תשלום</w:t>
            </w:r>
          </w:p>
        </w:tc>
      </w:tr>
      <w:tr w:rsidR="008A4C65" w:rsidTr="008A4C65">
        <w:tc>
          <w:tcPr>
            <w:tcW w:w="5629" w:type="dxa"/>
          </w:tcPr>
          <w:p w:rsidR="008A4C65" w:rsidRDefault="008A4C65" w:rsidP="008A4C65">
            <w:pPr>
              <w:jc w:val="both"/>
              <w:rPr>
                <w:rFonts w:cs="David"/>
                <w:b/>
                <w:bCs/>
                <w:rtl/>
              </w:rPr>
            </w:pPr>
            <w:r>
              <w:rPr>
                <w:rFonts w:cs="David" w:hint="cs"/>
                <w:rtl/>
              </w:rPr>
              <w:t xml:space="preserve">קיום 4 </w:t>
            </w:r>
            <w:r w:rsidRPr="000A6414">
              <w:rPr>
                <w:rFonts w:cs="David" w:hint="cs"/>
                <w:rtl/>
              </w:rPr>
              <w:t xml:space="preserve">מפגשים, </w:t>
            </w:r>
            <w:r>
              <w:rPr>
                <w:rFonts w:cs="David" w:hint="cs"/>
                <w:rtl/>
              </w:rPr>
              <w:t>השלמת דו"ח א' לכל קהילה, הרצאות, כינוס וועדות משנה ושילוב רשויות מקומיות</w:t>
            </w:r>
            <w:r w:rsidR="00E000F6" w:rsidRPr="00E000F6">
              <w:rPr>
                <w:rFonts w:cs="David" w:hint="cs"/>
                <w:rtl/>
              </w:rPr>
              <w:t>, הגשת תכנית לפתרון המפגע</w:t>
            </w:r>
          </w:p>
        </w:tc>
        <w:tc>
          <w:tcPr>
            <w:tcW w:w="1013" w:type="dxa"/>
          </w:tcPr>
          <w:p w:rsidR="008A4C65" w:rsidRPr="00E000F6" w:rsidRDefault="008A4C65" w:rsidP="008A4C65">
            <w:pPr>
              <w:jc w:val="both"/>
              <w:rPr>
                <w:rFonts w:cs="David"/>
                <w:rtl/>
              </w:rPr>
            </w:pPr>
            <w:r w:rsidRPr="00E000F6">
              <w:rPr>
                <w:rFonts w:cs="David" w:hint="cs"/>
                <w:rtl/>
              </w:rPr>
              <w:t>20%</w:t>
            </w:r>
          </w:p>
        </w:tc>
        <w:tc>
          <w:tcPr>
            <w:tcW w:w="2214" w:type="dxa"/>
          </w:tcPr>
          <w:p w:rsidR="008A4C65" w:rsidRPr="00E000F6" w:rsidRDefault="00E000F6" w:rsidP="008A4C65">
            <w:pPr>
              <w:jc w:val="both"/>
              <w:rPr>
                <w:rFonts w:cs="David"/>
                <w:rtl/>
              </w:rPr>
            </w:pPr>
            <w:r>
              <w:rPr>
                <w:rFonts w:cs="David" w:hint="cs"/>
                <w:rtl/>
              </w:rPr>
              <w:t>200 אלפש"ח</w:t>
            </w:r>
          </w:p>
        </w:tc>
      </w:tr>
    </w:tbl>
    <w:p w:rsidR="008A4C65" w:rsidRDefault="008A4C65" w:rsidP="00B64082">
      <w:pPr>
        <w:spacing w:line="360" w:lineRule="auto"/>
        <w:jc w:val="both"/>
        <w:rPr>
          <w:rFonts w:cs="David"/>
          <w:b/>
          <w:bCs/>
          <w:rtl/>
        </w:rPr>
      </w:pPr>
    </w:p>
    <w:p w:rsidR="008A4C65" w:rsidRPr="00B64082" w:rsidRDefault="008A4C65" w:rsidP="008A4C65">
      <w:pPr>
        <w:spacing w:line="360" w:lineRule="auto"/>
        <w:jc w:val="both"/>
        <w:rPr>
          <w:rFonts w:cs="David"/>
          <w:b/>
          <w:bCs/>
          <w:rtl/>
        </w:rPr>
      </w:pPr>
      <w:r w:rsidRPr="00B64082">
        <w:rPr>
          <w:rFonts w:cs="David" w:hint="cs"/>
          <w:b/>
          <w:bCs/>
          <w:rtl/>
        </w:rPr>
        <w:t xml:space="preserve">עד תום רבעון </w:t>
      </w:r>
      <w:r>
        <w:rPr>
          <w:rFonts w:cs="David" w:hint="cs"/>
          <w:b/>
          <w:bCs/>
          <w:rtl/>
        </w:rPr>
        <w:t>רביעי</w:t>
      </w:r>
    </w:p>
    <w:p w:rsidR="00B64082" w:rsidRPr="00B64082" w:rsidRDefault="00B64082" w:rsidP="00B64082">
      <w:pPr>
        <w:spacing w:line="360" w:lineRule="auto"/>
        <w:jc w:val="both"/>
        <w:rPr>
          <w:rFonts w:cs="David"/>
          <w:rtl/>
        </w:rPr>
      </w:pPr>
      <w:r w:rsidRPr="00B64082">
        <w:rPr>
          <w:rFonts w:cs="David" w:hint="cs"/>
          <w:rtl/>
        </w:rPr>
        <w:t xml:space="preserve">כניסה לשגרת עבודה עם הקהילות שאותרו ומולן, כולל מפגשים קבועים, הדרכות וטיפול בבעיות הייחודיות להן. </w:t>
      </w:r>
    </w:p>
    <w:p w:rsidR="00B64082" w:rsidRPr="00B64082" w:rsidRDefault="00B64082" w:rsidP="00B64082">
      <w:pPr>
        <w:spacing w:line="360" w:lineRule="auto"/>
        <w:jc w:val="both"/>
        <w:rPr>
          <w:rFonts w:cs="David"/>
          <w:rtl/>
        </w:rPr>
      </w:pPr>
      <w:r w:rsidRPr="002859C8">
        <w:rPr>
          <w:rFonts w:cs="David" w:hint="cs"/>
          <w:rtl/>
        </w:rPr>
        <w:t>יצירת קשר עם משרדי ממשלה רלוונטיים</w:t>
      </w:r>
      <w:r w:rsidRPr="00B64082">
        <w:rPr>
          <w:rFonts w:cs="David" w:hint="cs"/>
          <w:rtl/>
        </w:rPr>
        <w:t xml:space="preserve"> לפי הצורך וההקשר, בניסיון לגייס שיתוף פעולה</w:t>
      </w:r>
    </w:p>
    <w:p w:rsidR="00B64082" w:rsidRDefault="00B64082" w:rsidP="00B64082">
      <w:pPr>
        <w:spacing w:line="360" w:lineRule="auto"/>
        <w:jc w:val="both"/>
        <w:rPr>
          <w:rFonts w:cs="David"/>
          <w:rtl/>
        </w:rPr>
      </w:pPr>
      <w:r w:rsidRPr="002859C8">
        <w:rPr>
          <w:rFonts w:cs="David" w:hint="cs"/>
          <w:rtl/>
        </w:rPr>
        <w:t>דיווח סיכום שנה ראשון</w:t>
      </w:r>
    </w:p>
    <w:p w:rsidR="00B64082" w:rsidRDefault="00B64082" w:rsidP="00B64082">
      <w:pPr>
        <w:spacing w:line="360" w:lineRule="auto"/>
        <w:jc w:val="both"/>
        <w:rPr>
          <w:rFonts w:cs="David"/>
          <w:rtl/>
        </w:rPr>
      </w:pPr>
      <w:r w:rsidRPr="002859C8">
        <w:rPr>
          <w:rFonts w:cs="David" w:hint="cs"/>
          <w:rtl/>
        </w:rPr>
        <w:t>נייר עבודה בדבר מתווה ראשוני למודל לחיזוק קהילות מוחלשות בנושאי סביבה</w:t>
      </w:r>
    </w:p>
    <w:tbl>
      <w:tblPr>
        <w:tblStyle w:val="aa"/>
        <w:bidiVisual/>
        <w:tblW w:w="0" w:type="auto"/>
        <w:tblLook w:val="04A0" w:firstRow="1" w:lastRow="0" w:firstColumn="1" w:lastColumn="0" w:noHBand="0" w:noVBand="1"/>
      </w:tblPr>
      <w:tblGrid>
        <w:gridCol w:w="5629"/>
        <w:gridCol w:w="1013"/>
        <w:gridCol w:w="2214"/>
      </w:tblGrid>
      <w:tr w:rsidR="008A4C65" w:rsidTr="008A4C65">
        <w:tc>
          <w:tcPr>
            <w:tcW w:w="5629" w:type="dxa"/>
          </w:tcPr>
          <w:p w:rsidR="008A4C65" w:rsidRDefault="008A4C65" w:rsidP="009E177D">
            <w:pPr>
              <w:jc w:val="both"/>
              <w:rPr>
                <w:rFonts w:cs="David"/>
                <w:b/>
                <w:bCs/>
                <w:rtl/>
              </w:rPr>
            </w:pPr>
            <w:r>
              <w:rPr>
                <w:rFonts w:cs="David" w:hint="cs"/>
                <w:b/>
                <w:bCs/>
                <w:rtl/>
              </w:rPr>
              <w:t>תוצרים צפויים</w:t>
            </w:r>
            <w:r w:rsidR="009E177D">
              <w:rPr>
                <w:rFonts w:cs="David" w:hint="cs"/>
                <w:b/>
                <w:bCs/>
                <w:rtl/>
              </w:rPr>
              <w:t xml:space="preserve"> </w:t>
            </w:r>
            <w:r w:rsidR="009E177D" w:rsidRPr="00B64082">
              <w:rPr>
                <w:rFonts w:cs="David" w:hint="cs"/>
                <w:b/>
                <w:bCs/>
                <w:rtl/>
              </w:rPr>
              <w:t xml:space="preserve">רבעון </w:t>
            </w:r>
            <w:r w:rsidR="009E177D">
              <w:rPr>
                <w:rFonts w:cs="David" w:hint="cs"/>
                <w:b/>
                <w:bCs/>
                <w:rtl/>
              </w:rPr>
              <w:t>רביעי</w:t>
            </w:r>
          </w:p>
        </w:tc>
        <w:tc>
          <w:tcPr>
            <w:tcW w:w="1013" w:type="dxa"/>
          </w:tcPr>
          <w:p w:rsidR="008A4C65" w:rsidRDefault="008A4C65" w:rsidP="008A4C65">
            <w:pPr>
              <w:jc w:val="both"/>
              <w:rPr>
                <w:rFonts w:cs="David"/>
                <w:b/>
                <w:bCs/>
                <w:rtl/>
              </w:rPr>
            </w:pPr>
            <w:r>
              <w:rPr>
                <w:rFonts w:cs="David" w:hint="cs"/>
                <w:b/>
                <w:bCs/>
                <w:rtl/>
              </w:rPr>
              <w:t>אחוז</w:t>
            </w:r>
          </w:p>
        </w:tc>
        <w:tc>
          <w:tcPr>
            <w:tcW w:w="2214" w:type="dxa"/>
          </w:tcPr>
          <w:p w:rsidR="008A4C65" w:rsidRDefault="008A4C65" w:rsidP="008A4C65">
            <w:pPr>
              <w:jc w:val="both"/>
              <w:rPr>
                <w:rFonts w:cs="David"/>
                <w:b/>
                <w:bCs/>
                <w:rtl/>
              </w:rPr>
            </w:pPr>
            <w:r>
              <w:rPr>
                <w:rFonts w:cs="David" w:hint="cs"/>
                <w:b/>
                <w:bCs/>
                <w:rtl/>
              </w:rPr>
              <w:t>תשלום</w:t>
            </w:r>
          </w:p>
        </w:tc>
      </w:tr>
      <w:tr w:rsidR="008A4C65" w:rsidTr="008A4C65">
        <w:tc>
          <w:tcPr>
            <w:tcW w:w="5629" w:type="dxa"/>
          </w:tcPr>
          <w:p w:rsidR="008A4C65" w:rsidRDefault="008A4C65" w:rsidP="008A4C65">
            <w:pPr>
              <w:jc w:val="both"/>
              <w:rPr>
                <w:rFonts w:cs="David"/>
                <w:b/>
                <w:bCs/>
                <w:rtl/>
              </w:rPr>
            </w:pPr>
            <w:r>
              <w:rPr>
                <w:rFonts w:cs="David" w:hint="cs"/>
                <w:rtl/>
              </w:rPr>
              <w:t>סיכום מתווה פתרון בכל קהילה, 4 מפגשים, הרצאות, ישיבות ברשויות המקומיות, הגשת טיוטת נייר עבודה למודל</w:t>
            </w:r>
          </w:p>
        </w:tc>
        <w:tc>
          <w:tcPr>
            <w:tcW w:w="1013" w:type="dxa"/>
          </w:tcPr>
          <w:p w:rsidR="008A4C65" w:rsidRPr="00E000F6" w:rsidRDefault="008A4C65" w:rsidP="008A4C65">
            <w:pPr>
              <w:jc w:val="both"/>
              <w:rPr>
                <w:rFonts w:cs="David"/>
                <w:rtl/>
              </w:rPr>
            </w:pPr>
            <w:r w:rsidRPr="00E000F6">
              <w:rPr>
                <w:rFonts w:cs="David" w:hint="cs"/>
                <w:rtl/>
              </w:rPr>
              <w:t>7.5%</w:t>
            </w:r>
          </w:p>
        </w:tc>
        <w:tc>
          <w:tcPr>
            <w:tcW w:w="2214" w:type="dxa"/>
          </w:tcPr>
          <w:p w:rsidR="008A4C65" w:rsidRPr="00E000F6" w:rsidRDefault="00E000F6" w:rsidP="008A4C65">
            <w:pPr>
              <w:jc w:val="both"/>
              <w:rPr>
                <w:rFonts w:cs="David"/>
                <w:rtl/>
              </w:rPr>
            </w:pPr>
            <w:r>
              <w:rPr>
                <w:rFonts w:cs="David" w:hint="cs"/>
                <w:rtl/>
              </w:rPr>
              <w:t>75 אלפש"ח</w:t>
            </w:r>
          </w:p>
        </w:tc>
      </w:tr>
    </w:tbl>
    <w:p w:rsidR="00B534C3" w:rsidRDefault="00B534C3" w:rsidP="00B64082">
      <w:pPr>
        <w:spacing w:line="360" w:lineRule="auto"/>
        <w:jc w:val="both"/>
        <w:rPr>
          <w:rFonts w:cs="David"/>
          <w:u w:val="single"/>
          <w:rtl/>
        </w:rPr>
      </w:pPr>
    </w:p>
    <w:p w:rsidR="00B64082" w:rsidRPr="00B64082" w:rsidRDefault="00B64082" w:rsidP="00B64082">
      <w:pPr>
        <w:spacing w:line="360" w:lineRule="auto"/>
        <w:jc w:val="both"/>
        <w:rPr>
          <w:rFonts w:cs="David"/>
          <w:u w:val="single"/>
          <w:rtl/>
        </w:rPr>
      </w:pPr>
      <w:r w:rsidRPr="00B64082">
        <w:rPr>
          <w:rFonts w:cs="David" w:hint="cs"/>
          <w:u w:val="single"/>
          <w:rtl/>
        </w:rPr>
        <w:t xml:space="preserve">שנה </w:t>
      </w:r>
      <w:r>
        <w:rPr>
          <w:rFonts w:cs="David" w:hint="cs"/>
          <w:u w:val="single"/>
          <w:rtl/>
        </w:rPr>
        <w:t>ב</w:t>
      </w:r>
      <w:r w:rsidRPr="00B64082">
        <w:rPr>
          <w:rFonts w:cs="David" w:hint="cs"/>
          <w:u w:val="single"/>
          <w:rtl/>
        </w:rPr>
        <w:t>'</w:t>
      </w:r>
      <w:r w:rsidR="00B534C3">
        <w:rPr>
          <w:rFonts w:cs="David" w:hint="cs"/>
          <w:u w:val="single"/>
          <w:rtl/>
        </w:rPr>
        <w:t xml:space="preserve"> 2014</w:t>
      </w:r>
    </w:p>
    <w:p w:rsidR="00B64082" w:rsidRPr="00B64082" w:rsidRDefault="00B64082" w:rsidP="00B64082">
      <w:pPr>
        <w:spacing w:line="360" w:lineRule="auto"/>
        <w:jc w:val="both"/>
        <w:rPr>
          <w:rFonts w:cs="David"/>
          <w:b/>
          <w:bCs/>
          <w:rtl/>
        </w:rPr>
      </w:pPr>
      <w:r w:rsidRPr="00B64082">
        <w:rPr>
          <w:rFonts w:cs="David" w:hint="cs"/>
          <w:b/>
          <w:bCs/>
          <w:rtl/>
        </w:rPr>
        <w:t xml:space="preserve">עד תום הרבעון הראשון </w:t>
      </w:r>
    </w:p>
    <w:p w:rsidR="00B64082" w:rsidRDefault="00B64082" w:rsidP="00B64082">
      <w:pPr>
        <w:spacing w:line="360" w:lineRule="auto"/>
        <w:jc w:val="both"/>
        <w:rPr>
          <w:rFonts w:cs="David"/>
          <w:rtl/>
        </w:rPr>
      </w:pPr>
      <w:r w:rsidRPr="00B64082">
        <w:rPr>
          <w:rFonts w:cs="David"/>
          <w:rtl/>
        </w:rPr>
        <w:t>המשך עבודה עם שתי הקהילות שהחלה העבודה עימן בשנה הראשונה</w:t>
      </w:r>
    </w:p>
    <w:p w:rsidR="00B64082" w:rsidRDefault="00B64082" w:rsidP="00B64082">
      <w:pPr>
        <w:spacing w:line="360" w:lineRule="auto"/>
        <w:jc w:val="both"/>
        <w:rPr>
          <w:rFonts w:cs="David"/>
          <w:rtl/>
        </w:rPr>
      </w:pPr>
      <w:r w:rsidRPr="002859C8">
        <w:rPr>
          <w:rFonts w:cs="David" w:hint="cs"/>
          <w:rtl/>
        </w:rPr>
        <w:t>השלמת הליך איתור</w:t>
      </w:r>
      <w:r>
        <w:rPr>
          <w:rFonts w:cs="David" w:hint="cs"/>
          <w:rtl/>
        </w:rPr>
        <w:t>,</w:t>
      </w:r>
      <w:r w:rsidRPr="002859C8">
        <w:rPr>
          <w:rFonts w:cs="David" w:hint="cs"/>
          <w:rtl/>
        </w:rPr>
        <w:t xml:space="preserve"> לאחר התייעצויות</w:t>
      </w:r>
      <w:r>
        <w:rPr>
          <w:rFonts w:cs="David" w:hint="cs"/>
          <w:rtl/>
        </w:rPr>
        <w:t>,</w:t>
      </w:r>
      <w:r w:rsidRPr="002859C8">
        <w:rPr>
          <w:rFonts w:cs="David" w:hint="cs"/>
          <w:rtl/>
        </w:rPr>
        <w:t xml:space="preserve"> של שתי קהילות נוספות</w:t>
      </w:r>
    </w:p>
    <w:tbl>
      <w:tblPr>
        <w:tblStyle w:val="aa"/>
        <w:bidiVisual/>
        <w:tblW w:w="0" w:type="auto"/>
        <w:tblLook w:val="04A0" w:firstRow="1" w:lastRow="0" w:firstColumn="1" w:lastColumn="0" w:noHBand="0" w:noVBand="1"/>
      </w:tblPr>
      <w:tblGrid>
        <w:gridCol w:w="5629"/>
        <w:gridCol w:w="1013"/>
        <w:gridCol w:w="2214"/>
      </w:tblGrid>
      <w:tr w:rsidR="008A4C65" w:rsidTr="008A4C65">
        <w:tc>
          <w:tcPr>
            <w:tcW w:w="5629" w:type="dxa"/>
          </w:tcPr>
          <w:p w:rsidR="008A4C65" w:rsidRDefault="008A4C65" w:rsidP="009E177D">
            <w:pPr>
              <w:jc w:val="both"/>
              <w:rPr>
                <w:rFonts w:cs="David"/>
                <w:b/>
                <w:bCs/>
                <w:rtl/>
              </w:rPr>
            </w:pPr>
            <w:r>
              <w:rPr>
                <w:rFonts w:cs="David" w:hint="cs"/>
                <w:b/>
                <w:bCs/>
                <w:rtl/>
              </w:rPr>
              <w:t>תוצרים צפויים</w:t>
            </w:r>
            <w:r w:rsidR="009E177D">
              <w:rPr>
                <w:rFonts w:cs="David" w:hint="cs"/>
                <w:b/>
                <w:bCs/>
                <w:rtl/>
              </w:rPr>
              <w:t xml:space="preserve"> </w:t>
            </w:r>
            <w:r w:rsidR="009E177D" w:rsidRPr="00B64082">
              <w:rPr>
                <w:rFonts w:cs="David" w:hint="cs"/>
                <w:b/>
                <w:bCs/>
                <w:rtl/>
              </w:rPr>
              <w:t xml:space="preserve">רבעון </w:t>
            </w:r>
            <w:r w:rsidR="009E177D">
              <w:rPr>
                <w:rFonts w:cs="David" w:hint="cs"/>
                <w:b/>
                <w:bCs/>
                <w:rtl/>
              </w:rPr>
              <w:t>ראשון</w:t>
            </w:r>
          </w:p>
        </w:tc>
        <w:tc>
          <w:tcPr>
            <w:tcW w:w="1013" w:type="dxa"/>
          </w:tcPr>
          <w:p w:rsidR="008A4C65" w:rsidRDefault="008A4C65" w:rsidP="008A4C65">
            <w:pPr>
              <w:jc w:val="both"/>
              <w:rPr>
                <w:rFonts w:cs="David"/>
                <w:b/>
                <w:bCs/>
                <w:rtl/>
              </w:rPr>
            </w:pPr>
            <w:r>
              <w:rPr>
                <w:rFonts w:cs="David" w:hint="cs"/>
                <w:b/>
                <w:bCs/>
                <w:rtl/>
              </w:rPr>
              <w:t>אחוז</w:t>
            </w:r>
          </w:p>
        </w:tc>
        <w:tc>
          <w:tcPr>
            <w:tcW w:w="2214" w:type="dxa"/>
          </w:tcPr>
          <w:p w:rsidR="008A4C65" w:rsidRDefault="008A4C65" w:rsidP="008A4C65">
            <w:pPr>
              <w:jc w:val="both"/>
              <w:rPr>
                <w:rFonts w:cs="David"/>
                <w:b/>
                <w:bCs/>
                <w:rtl/>
              </w:rPr>
            </w:pPr>
            <w:r>
              <w:rPr>
                <w:rFonts w:cs="David" w:hint="cs"/>
                <w:b/>
                <w:bCs/>
                <w:rtl/>
              </w:rPr>
              <w:t>תשלום</w:t>
            </w:r>
          </w:p>
        </w:tc>
      </w:tr>
      <w:tr w:rsidR="008A4C65" w:rsidTr="008A4C65">
        <w:tc>
          <w:tcPr>
            <w:tcW w:w="5629" w:type="dxa"/>
          </w:tcPr>
          <w:p w:rsidR="008A4C65" w:rsidRDefault="008A4C65" w:rsidP="008A4C65">
            <w:pPr>
              <w:jc w:val="both"/>
              <w:rPr>
                <w:rFonts w:cs="David"/>
                <w:b/>
                <w:bCs/>
                <w:rtl/>
              </w:rPr>
            </w:pPr>
            <w:r>
              <w:rPr>
                <w:rFonts w:cs="David" w:hint="cs"/>
                <w:rtl/>
              </w:rPr>
              <w:t xml:space="preserve">השלמת מתווה פתרון ב 2 קהילות וותיקות, 4 מפגשים, הכנת </w:t>
            </w:r>
            <w:r w:rsidRPr="000A6414">
              <w:rPr>
                <w:rFonts w:cs="David" w:hint="cs"/>
                <w:rtl/>
              </w:rPr>
              <w:t>חומרי הדרכה</w:t>
            </w:r>
            <w:r>
              <w:rPr>
                <w:rFonts w:cs="David" w:hint="cs"/>
                <w:rtl/>
              </w:rPr>
              <w:t>, פעילות איתור</w:t>
            </w:r>
          </w:p>
        </w:tc>
        <w:tc>
          <w:tcPr>
            <w:tcW w:w="1013" w:type="dxa"/>
          </w:tcPr>
          <w:p w:rsidR="008A4C65" w:rsidRPr="00E000F6" w:rsidRDefault="008A4C65" w:rsidP="008A4C65">
            <w:pPr>
              <w:jc w:val="both"/>
              <w:rPr>
                <w:rFonts w:cs="David"/>
                <w:rtl/>
              </w:rPr>
            </w:pPr>
            <w:r w:rsidRPr="00E000F6">
              <w:rPr>
                <w:rFonts w:cs="David" w:hint="cs"/>
                <w:rtl/>
              </w:rPr>
              <w:t>15%</w:t>
            </w:r>
          </w:p>
        </w:tc>
        <w:tc>
          <w:tcPr>
            <w:tcW w:w="2214" w:type="dxa"/>
          </w:tcPr>
          <w:p w:rsidR="008A4C65" w:rsidRPr="00E000F6" w:rsidRDefault="00E000F6" w:rsidP="008A4C65">
            <w:pPr>
              <w:jc w:val="both"/>
              <w:rPr>
                <w:rFonts w:cs="David"/>
                <w:rtl/>
              </w:rPr>
            </w:pPr>
            <w:r>
              <w:rPr>
                <w:rFonts w:cs="David" w:hint="cs"/>
                <w:rtl/>
              </w:rPr>
              <w:t>150 אלפש"ח</w:t>
            </w:r>
          </w:p>
        </w:tc>
      </w:tr>
    </w:tbl>
    <w:p w:rsidR="00B64082" w:rsidRPr="00B64082" w:rsidRDefault="00B64082" w:rsidP="00B64082">
      <w:pPr>
        <w:spacing w:line="360" w:lineRule="auto"/>
        <w:jc w:val="both"/>
        <w:rPr>
          <w:rFonts w:cs="David"/>
          <w:b/>
          <w:bCs/>
          <w:rtl/>
        </w:rPr>
      </w:pPr>
      <w:r w:rsidRPr="00B64082">
        <w:rPr>
          <w:rFonts w:cs="David" w:hint="cs"/>
          <w:b/>
          <w:bCs/>
          <w:rtl/>
        </w:rPr>
        <w:t>עד תום רבעון שנ</w:t>
      </w:r>
      <w:r>
        <w:rPr>
          <w:rFonts w:cs="David" w:hint="cs"/>
          <w:b/>
          <w:bCs/>
          <w:rtl/>
        </w:rPr>
        <w:t>י</w:t>
      </w:r>
    </w:p>
    <w:p w:rsidR="00B64082" w:rsidRDefault="00B534C3" w:rsidP="008A4C65">
      <w:pPr>
        <w:spacing w:line="360" w:lineRule="auto"/>
        <w:jc w:val="both"/>
        <w:rPr>
          <w:rFonts w:cs="David"/>
          <w:rtl/>
        </w:rPr>
      </w:pPr>
      <w:r w:rsidRPr="002859C8">
        <w:rPr>
          <w:rFonts w:cs="David" w:hint="cs"/>
          <w:rtl/>
        </w:rPr>
        <w:t>קיום פגישות בהיקף של לפחות</w:t>
      </w:r>
      <w:r>
        <w:rPr>
          <w:rFonts w:cs="David" w:hint="cs"/>
          <w:rtl/>
        </w:rPr>
        <w:t xml:space="preserve">  </w:t>
      </w:r>
      <w:r w:rsidR="008A4C65">
        <w:rPr>
          <w:rFonts w:cs="David" w:hint="cs"/>
          <w:rtl/>
        </w:rPr>
        <w:t>ארבעה</w:t>
      </w:r>
      <w:r>
        <w:rPr>
          <w:rFonts w:cs="David" w:hint="cs"/>
          <w:rtl/>
        </w:rPr>
        <w:t xml:space="preserve"> </w:t>
      </w:r>
      <w:r w:rsidRPr="002859C8">
        <w:rPr>
          <w:rFonts w:cs="David" w:hint="cs"/>
          <w:rtl/>
        </w:rPr>
        <w:t xml:space="preserve"> ברבעון</w:t>
      </w:r>
    </w:p>
    <w:p w:rsidR="00B534C3" w:rsidRDefault="00B534C3" w:rsidP="00B64082">
      <w:pPr>
        <w:spacing w:line="360" w:lineRule="auto"/>
        <w:jc w:val="both"/>
        <w:rPr>
          <w:rFonts w:cs="David"/>
          <w:rtl/>
        </w:rPr>
      </w:pPr>
      <w:r w:rsidRPr="002859C8">
        <w:rPr>
          <w:rFonts w:cs="David" w:hint="cs"/>
          <w:rtl/>
        </w:rPr>
        <w:t>יצירת קשר עם הרשויות המקומיות</w:t>
      </w:r>
    </w:p>
    <w:p w:rsidR="00B534C3" w:rsidRDefault="00B534C3" w:rsidP="00B64082">
      <w:pPr>
        <w:spacing w:line="360" w:lineRule="auto"/>
        <w:jc w:val="both"/>
        <w:rPr>
          <w:rFonts w:cs="David"/>
          <w:rtl/>
        </w:rPr>
      </w:pPr>
      <w:r w:rsidRPr="002859C8">
        <w:rPr>
          <w:rFonts w:cs="David" w:hint="cs"/>
          <w:rtl/>
        </w:rPr>
        <w:t>יצירת קשר עם משרדי ממשלה רלוונטיים</w:t>
      </w:r>
    </w:p>
    <w:p w:rsidR="00B534C3" w:rsidRDefault="00B534C3" w:rsidP="00B64082">
      <w:pPr>
        <w:spacing w:line="360" w:lineRule="auto"/>
        <w:jc w:val="both"/>
        <w:rPr>
          <w:rFonts w:cs="David"/>
          <w:rtl/>
        </w:rPr>
      </w:pPr>
      <w:r w:rsidRPr="002859C8">
        <w:rPr>
          <w:rFonts w:cs="David" w:hint="cs"/>
          <w:rtl/>
        </w:rPr>
        <w:t>השלמת רישום דו"חות ראשוניים של זיהוי צרכים</w:t>
      </w:r>
    </w:p>
    <w:tbl>
      <w:tblPr>
        <w:tblStyle w:val="aa"/>
        <w:bidiVisual/>
        <w:tblW w:w="0" w:type="auto"/>
        <w:tblLook w:val="04A0" w:firstRow="1" w:lastRow="0" w:firstColumn="1" w:lastColumn="0" w:noHBand="0" w:noVBand="1"/>
      </w:tblPr>
      <w:tblGrid>
        <w:gridCol w:w="5629"/>
        <w:gridCol w:w="1013"/>
        <w:gridCol w:w="2214"/>
      </w:tblGrid>
      <w:tr w:rsidR="008A4C65" w:rsidTr="008A4C65">
        <w:tc>
          <w:tcPr>
            <w:tcW w:w="5629" w:type="dxa"/>
          </w:tcPr>
          <w:p w:rsidR="008A4C65" w:rsidRDefault="008A4C65" w:rsidP="009E177D">
            <w:pPr>
              <w:jc w:val="both"/>
              <w:rPr>
                <w:rFonts w:cs="David"/>
                <w:b/>
                <w:bCs/>
                <w:rtl/>
              </w:rPr>
            </w:pPr>
            <w:r>
              <w:rPr>
                <w:rFonts w:cs="David" w:hint="cs"/>
                <w:b/>
                <w:bCs/>
                <w:rtl/>
              </w:rPr>
              <w:t>תוצרים צפויים</w:t>
            </w:r>
            <w:r w:rsidR="009E177D">
              <w:rPr>
                <w:rFonts w:cs="David" w:hint="cs"/>
                <w:b/>
                <w:bCs/>
                <w:rtl/>
              </w:rPr>
              <w:t xml:space="preserve"> </w:t>
            </w:r>
            <w:r w:rsidR="009E177D" w:rsidRPr="00B64082">
              <w:rPr>
                <w:rFonts w:cs="David" w:hint="cs"/>
                <w:b/>
                <w:bCs/>
                <w:rtl/>
              </w:rPr>
              <w:t xml:space="preserve">רבעון </w:t>
            </w:r>
            <w:r w:rsidR="009E177D">
              <w:rPr>
                <w:rFonts w:cs="David" w:hint="cs"/>
                <w:b/>
                <w:bCs/>
                <w:rtl/>
              </w:rPr>
              <w:t>שני</w:t>
            </w:r>
          </w:p>
        </w:tc>
        <w:tc>
          <w:tcPr>
            <w:tcW w:w="1013" w:type="dxa"/>
          </w:tcPr>
          <w:p w:rsidR="008A4C65" w:rsidRDefault="008A4C65" w:rsidP="008A4C65">
            <w:pPr>
              <w:jc w:val="both"/>
              <w:rPr>
                <w:rFonts w:cs="David"/>
                <w:b/>
                <w:bCs/>
                <w:rtl/>
              </w:rPr>
            </w:pPr>
            <w:r>
              <w:rPr>
                <w:rFonts w:cs="David" w:hint="cs"/>
                <w:b/>
                <w:bCs/>
                <w:rtl/>
              </w:rPr>
              <w:t>אחוז</w:t>
            </w:r>
          </w:p>
        </w:tc>
        <w:tc>
          <w:tcPr>
            <w:tcW w:w="2214" w:type="dxa"/>
          </w:tcPr>
          <w:p w:rsidR="008A4C65" w:rsidRDefault="008A4C65" w:rsidP="008A4C65">
            <w:pPr>
              <w:jc w:val="both"/>
              <w:rPr>
                <w:rFonts w:cs="David"/>
                <w:b/>
                <w:bCs/>
                <w:rtl/>
              </w:rPr>
            </w:pPr>
            <w:r>
              <w:rPr>
                <w:rFonts w:cs="David" w:hint="cs"/>
                <w:b/>
                <w:bCs/>
                <w:rtl/>
              </w:rPr>
              <w:t>תשלום</w:t>
            </w:r>
          </w:p>
        </w:tc>
      </w:tr>
      <w:tr w:rsidR="008A4C65" w:rsidTr="008A4C65">
        <w:tc>
          <w:tcPr>
            <w:tcW w:w="5629" w:type="dxa"/>
          </w:tcPr>
          <w:p w:rsidR="008A4C65" w:rsidRDefault="008A4C65" w:rsidP="00E000F6">
            <w:pPr>
              <w:jc w:val="both"/>
              <w:rPr>
                <w:rFonts w:cs="David"/>
                <w:b/>
                <w:bCs/>
                <w:rtl/>
              </w:rPr>
            </w:pPr>
            <w:r>
              <w:rPr>
                <w:rFonts w:cs="David" w:hint="cs"/>
                <w:rtl/>
              </w:rPr>
              <w:t xml:space="preserve">קיום 4 </w:t>
            </w:r>
            <w:r w:rsidRPr="000A6414">
              <w:rPr>
                <w:rFonts w:cs="David" w:hint="cs"/>
                <w:rtl/>
              </w:rPr>
              <w:t>מפגשים</w:t>
            </w:r>
            <w:r>
              <w:rPr>
                <w:rFonts w:cs="David" w:hint="cs"/>
                <w:rtl/>
              </w:rPr>
              <w:t xml:space="preserve"> לפחות</w:t>
            </w:r>
            <w:r w:rsidRPr="000A6414">
              <w:rPr>
                <w:rFonts w:cs="David" w:hint="cs"/>
                <w:rtl/>
              </w:rPr>
              <w:t xml:space="preserve">, </w:t>
            </w:r>
            <w:r>
              <w:rPr>
                <w:rFonts w:cs="David" w:hint="cs"/>
                <w:rtl/>
              </w:rPr>
              <w:t xml:space="preserve">השלמת דו"ח א' </w:t>
            </w:r>
            <w:r w:rsidR="00E000F6">
              <w:rPr>
                <w:rFonts w:cs="David" w:hint="cs"/>
                <w:rtl/>
              </w:rPr>
              <w:t>ל2ה</w:t>
            </w:r>
            <w:r>
              <w:rPr>
                <w:rFonts w:cs="David" w:hint="cs"/>
                <w:rtl/>
              </w:rPr>
              <w:t>קהיל</w:t>
            </w:r>
            <w:r w:rsidR="00E000F6">
              <w:rPr>
                <w:rFonts w:cs="David" w:hint="cs"/>
                <w:rtl/>
              </w:rPr>
              <w:t>ות החדשות,</w:t>
            </w:r>
            <w:r>
              <w:rPr>
                <w:rFonts w:cs="David" w:hint="cs"/>
                <w:rtl/>
              </w:rPr>
              <w:t xml:space="preserve"> כינוס וועדות משנה ושילוב רשויות מקומיות</w:t>
            </w:r>
            <w:r w:rsidR="00E000F6" w:rsidRPr="00E000F6">
              <w:rPr>
                <w:rFonts w:cs="David" w:hint="cs"/>
                <w:rtl/>
              </w:rPr>
              <w:t>, ה</w:t>
            </w:r>
            <w:r w:rsidR="00E000F6">
              <w:rPr>
                <w:rFonts w:cs="David" w:hint="cs"/>
                <w:rtl/>
              </w:rPr>
              <w:t>משך ה</w:t>
            </w:r>
            <w:r w:rsidR="00E000F6" w:rsidRPr="00E000F6">
              <w:rPr>
                <w:rFonts w:cs="David" w:hint="cs"/>
                <w:rtl/>
              </w:rPr>
              <w:t>פעלת המוקד</w:t>
            </w:r>
          </w:p>
        </w:tc>
        <w:tc>
          <w:tcPr>
            <w:tcW w:w="1013" w:type="dxa"/>
          </w:tcPr>
          <w:p w:rsidR="008A4C65" w:rsidRPr="00E000F6" w:rsidRDefault="00E000F6" w:rsidP="008A4C65">
            <w:pPr>
              <w:jc w:val="both"/>
              <w:rPr>
                <w:rFonts w:cs="David"/>
                <w:rtl/>
              </w:rPr>
            </w:pPr>
            <w:r>
              <w:rPr>
                <w:rFonts w:cs="David" w:hint="cs"/>
                <w:rtl/>
              </w:rPr>
              <w:t>15</w:t>
            </w:r>
            <w:r w:rsidR="008A4C65" w:rsidRPr="00E000F6">
              <w:rPr>
                <w:rFonts w:cs="David" w:hint="cs"/>
                <w:rtl/>
              </w:rPr>
              <w:t>%</w:t>
            </w:r>
          </w:p>
        </w:tc>
        <w:tc>
          <w:tcPr>
            <w:tcW w:w="2214" w:type="dxa"/>
          </w:tcPr>
          <w:p w:rsidR="008A4C65" w:rsidRPr="00E000F6" w:rsidRDefault="00E000F6" w:rsidP="008A4C65">
            <w:pPr>
              <w:jc w:val="both"/>
              <w:rPr>
                <w:rFonts w:cs="David"/>
                <w:rtl/>
              </w:rPr>
            </w:pPr>
            <w:r>
              <w:rPr>
                <w:rFonts w:cs="David" w:hint="cs"/>
                <w:rtl/>
              </w:rPr>
              <w:t>150 אלפש"ח</w:t>
            </w:r>
          </w:p>
        </w:tc>
      </w:tr>
    </w:tbl>
    <w:p w:rsidR="008A4C65" w:rsidRDefault="008A4C65" w:rsidP="00B64082">
      <w:pPr>
        <w:spacing w:line="360" w:lineRule="auto"/>
        <w:jc w:val="both"/>
        <w:rPr>
          <w:rFonts w:cs="David"/>
          <w:rtl/>
        </w:rPr>
      </w:pPr>
    </w:p>
    <w:p w:rsidR="00B534C3" w:rsidRPr="00B534C3" w:rsidRDefault="00B534C3" w:rsidP="00B534C3">
      <w:pPr>
        <w:spacing w:line="360" w:lineRule="auto"/>
        <w:jc w:val="both"/>
        <w:rPr>
          <w:rFonts w:cs="David"/>
          <w:b/>
          <w:bCs/>
          <w:rtl/>
        </w:rPr>
      </w:pPr>
      <w:r w:rsidRPr="00B534C3">
        <w:rPr>
          <w:rFonts w:cs="David" w:hint="cs"/>
          <w:b/>
          <w:bCs/>
          <w:rtl/>
        </w:rPr>
        <w:t>עד תום רבעון שלישי</w:t>
      </w:r>
    </w:p>
    <w:p w:rsidR="00B534C3" w:rsidRPr="00B534C3" w:rsidRDefault="00B534C3" w:rsidP="00B534C3">
      <w:pPr>
        <w:spacing w:line="360" w:lineRule="auto"/>
        <w:jc w:val="both"/>
        <w:rPr>
          <w:rFonts w:cs="David"/>
          <w:rtl/>
        </w:rPr>
      </w:pPr>
      <w:r w:rsidRPr="002859C8">
        <w:rPr>
          <w:rFonts w:cs="David" w:hint="cs"/>
          <w:rtl/>
        </w:rPr>
        <w:t>מתן הרצאות בקהילות היעד ובקהילות דומות בהיקף של פעמיים בחודש</w:t>
      </w:r>
      <w:r w:rsidRPr="00B534C3">
        <w:rPr>
          <w:rFonts w:cs="David" w:hint="cs"/>
          <w:rtl/>
        </w:rPr>
        <w:t xml:space="preserve"> בממוצע.</w:t>
      </w:r>
    </w:p>
    <w:p w:rsidR="00B534C3" w:rsidRPr="00B534C3" w:rsidRDefault="00B534C3" w:rsidP="00B534C3">
      <w:pPr>
        <w:spacing w:line="360" w:lineRule="auto"/>
        <w:jc w:val="both"/>
        <w:rPr>
          <w:rFonts w:cs="David"/>
          <w:rtl/>
        </w:rPr>
      </w:pPr>
      <w:r w:rsidRPr="002859C8">
        <w:rPr>
          <w:rFonts w:cs="David" w:hint="cs"/>
          <w:rtl/>
        </w:rPr>
        <w:t>הכנת</w:t>
      </w:r>
      <w:r>
        <w:rPr>
          <w:rFonts w:cs="David" w:hint="cs"/>
          <w:rtl/>
        </w:rPr>
        <w:t>ם של</w:t>
      </w:r>
      <w:r w:rsidRPr="002859C8">
        <w:rPr>
          <w:rFonts w:cs="David" w:hint="cs"/>
          <w:rtl/>
        </w:rPr>
        <w:t xml:space="preserve"> חמישה דפי מידע בנושאי סביבה שונים</w:t>
      </w:r>
      <w:r>
        <w:rPr>
          <w:rFonts w:cs="David" w:hint="cs"/>
          <w:rtl/>
        </w:rPr>
        <w:t xml:space="preserve"> המותאמים</w:t>
      </w:r>
      <w:r w:rsidRPr="002859C8">
        <w:rPr>
          <w:rFonts w:cs="David" w:hint="cs"/>
          <w:rtl/>
        </w:rPr>
        <w:t xml:space="preserve"> לצורך הספציפי של שתי הקהילות שנוספו למיזם השנה</w:t>
      </w:r>
      <w:r w:rsidRPr="00B534C3">
        <w:rPr>
          <w:rFonts w:cs="David" w:hint="cs"/>
          <w:rtl/>
        </w:rPr>
        <w:t xml:space="preserve">. </w:t>
      </w:r>
    </w:p>
    <w:p w:rsidR="00B534C3" w:rsidRDefault="00B534C3" w:rsidP="00B534C3">
      <w:pPr>
        <w:spacing w:line="360" w:lineRule="auto"/>
        <w:jc w:val="both"/>
        <w:rPr>
          <w:rFonts w:cs="David"/>
          <w:rtl/>
        </w:rPr>
      </w:pPr>
      <w:r w:rsidRPr="00B534C3">
        <w:rPr>
          <w:rFonts w:cs="David" w:hint="cs"/>
          <w:rtl/>
        </w:rPr>
        <w:t xml:space="preserve">תחילת </w:t>
      </w:r>
      <w:r w:rsidRPr="002859C8">
        <w:rPr>
          <w:rFonts w:cs="David" w:hint="cs"/>
          <w:rtl/>
        </w:rPr>
        <w:t>הפעלת המוקד הטלפוני 4 פעמים בשבוע, 5 שעות כל פעם</w:t>
      </w:r>
      <w:r w:rsidRPr="00B534C3">
        <w:rPr>
          <w:rFonts w:cs="David" w:hint="cs"/>
          <w:rtl/>
        </w:rPr>
        <w:t xml:space="preserve"> (פעמיים בבוקר ופעמיים בערב) תוך שהוא עומד לרשות כלל הציבור</w:t>
      </w:r>
      <w:r>
        <w:rPr>
          <w:rFonts w:cs="David" w:hint="cs"/>
          <w:rtl/>
        </w:rPr>
        <w:t>.</w:t>
      </w:r>
    </w:p>
    <w:p w:rsidR="00583B2E" w:rsidRDefault="00583B2E" w:rsidP="00583B2E">
      <w:pPr>
        <w:spacing w:line="360" w:lineRule="auto"/>
        <w:jc w:val="both"/>
        <w:rPr>
          <w:rFonts w:cs="David"/>
          <w:rtl/>
        </w:rPr>
      </w:pPr>
      <w:r>
        <w:rPr>
          <w:rFonts w:cs="David" w:hint="cs"/>
          <w:rtl/>
        </w:rPr>
        <w:t>הצגת תכנית ואבני דרך לפתרון המפגע שאותר ב2 הקהילות החדשות.</w:t>
      </w:r>
    </w:p>
    <w:p w:rsidR="00E000F6" w:rsidRDefault="00E000F6" w:rsidP="00B534C3">
      <w:pPr>
        <w:spacing w:line="360" w:lineRule="auto"/>
        <w:jc w:val="both"/>
        <w:rPr>
          <w:rFonts w:cs="David"/>
          <w:rtl/>
        </w:rPr>
      </w:pPr>
      <w:r>
        <w:rPr>
          <w:rFonts w:cs="David" w:hint="cs"/>
          <w:rtl/>
        </w:rPr>
        <w:t>הגשת דו"ח מסכם לעבודה עם 2 קהילות הפיילוט משנה א'</w:t>
      </w:r>
    </w:p>
    <w:tbl>
      <w:tblPr>
        <w:tblStyle w:val="aa"/>
        <w:bidiVisual/>
        <w:tblW w:w="0" w:type="auto"/>
        <w:tblLook w:val="04A0" w:firstRow="1" w:lastRow="0" w:firstColumn="1" w:lastColumn="0" w:noHBand="0" w:noVBand="1"/>
      </w:tblPr>
      <w:tblGrid>
        <w:gridCol w:w="5629"/>
        <w:gridCol w:w="1013"/>
        <w:gridCol w:w="2214"/>
      </w:tblGrid>
      <w:tr w:rsidR="00E000F6" w:rsidTr="00E000F6">
        <w:tc>
          <w:tcPr>
            <w:tcW w:w="5629" w:type="dxa"/>
          </w:tcPr>
          <w:p w:rsidR="00E000F6" w:rsidRDefault="00E000F6" w:rsidP="00E000F6">
            <w:pPr>
              <w:jc w:val="both"/>
              <w:rPr>
                <w:rFonts w:cs="David"/>
                <w:b/>
                <w:bCs/>
                <w:rtl/>
              </w:rPr>
            </w:pPr>
            <w:r>
              <w:rPr>
                <w:rFonts w:cs="David" w:hint="cs"/>
                <w:b/>
                <w:bCs/>
                <w:rtl/>
              </w:rPr>
              <w:t>תוצרים צפויים</w:t>
            </w:r>
            <w:r w:rsidR="009E177D">
              <w:rPr>
                <w:rFonts w:cs="David" w:hint="cs"/>
                <w:b/>
                <w:bCs/>
                <w:rtl/>
              </w:rPr>
              <w:t xml:space="preserve"> </w:t>
            </w:r>
            <w:r w:rsidR="009E177D" w:rsidRPr="00B64082">
              <w:rPr>
                <w:rFonts w:cs="David" w:hint="cs"/>
                <w:b/>
                <w:bCs/>
                <w:rtl/>
              </w:rPr>
              <w:t>רבעון שלישי</w:t>
            </w:r>
          </w:p>
        </w:tc>
        <w:tc>
          <w:tcPr>
            <w:tcW w:w="1013" w:type="dxa"/>
          </w:tcPr>
          <w:p w:rsidR="00E000F6" w:rsidRDefault="00E000F6" w:rsidP="00E000F6">
            <w:pPr>
              <w:jc w:val="both"/>
              <w:rPr>
                <w:rFonts w:cs="David"/>
                <w:b/>
                <w:bCs/>
                <w:rtl/>
              </w:rPr>
            </w:pPr>
            <w:r>
              <w:rPr>
                <w:rFonts w:cs="David" w:hint="cs"/>
                <w:b/>
                <w:bCs/>
                <w:rtl/>
              </w:rPr>
              <w:t>אחוז</w:t>
            </w:r>
          </w:p>
        </w:tc>
        <w:tc>
          <w:tcPr>
            <w:tcW w:w="2214" w:type="dxa"/>
          </w:tcPr>
          <w:p w:rsidR="00E000F6" w:rsidRDefault="00E000F6" w:rsidP="00E000F6">
            <w:pPr>
              <w:jc w:val="both"/>
              <w:rPr>
                <w:rFonts w:cs="David"/>
                <w:b/>
                <w:bCs/>
                <w:rtl/>
              </w:rPr>
            </w:pPr>
            <w:r>
              <w:rPr>
                <w:rFonts w:cs="David" w:hint="cs"/>
                <w:b/>
                <w:bCs/>
                <w:rtl/>
              </w:rPr>
              <w:t>תשלום</w:t>
            </w:r>
          </w:p>
        </w:tc>
      </w:tr>
      <w:tr w:rsidR="00E000F6" w:rsidTr="00E000F6">
        <w:tc>
          <w:tcPr>
            <w:tcW w:w="5629" w:type="dxa"/>
          </w:tcPr>
          <w:p w:rsidR="00E000F6" w:rsidRPr="00FB768F" w:rsidRDefault="00E000F6" w:rsidP="00E000F6">
            <w:pPr>
              <w:jc w:val="both"/>
              <w:rPr>
                <w:rFonts w:cs="David"/>
                <w:rtl/>
              </w:rPr>
            </w:pPr>
            <w:r>
              <w:rPr>
                <w:rFonts w:cs="David" w:hint="cs"/>
                <w:rtl/>
              </w:rPr>
              <w:t>העברת 8 הרצאות</w:t>
            </w:r>
            <w:r w:rsidRPr="000A6414">
              <w:rPr>
                <w:rFonts w:cs="David" w:hint="cs"/>
                <w:rtl/>
              </w:rPr>
              <w:t xml:space="preserve">, </w:t>
            </w:r>
            <w:r>
              <w:rPr>
                <w:rFonts w:cs="David" w:hint="cs"/>
                <w:rtl/>
              </w:rPr>
              <w:t xml:space="preserve">השלמת הכנת דפי מידע לכל קהילה, </w:t>
            </w:r>
            <w:r w:rsidRPr="00E000F6">
              <w:rPr>
                <w:rFonts w:cs="David" w:hint="cs"/>
                <w:rtl/>
              </w:rPr>
              <w:t>ה</w:t>
            </w:r>
            <w:r>
              <w:rPr>
                <w:rFonts w:cs="David" w:hint="cs"/>
                <w:rtl/>
              </w:rPr>
              <w:t>משך ה</w:t>
            </w:r>
            <w:r w:rsidRPr="00E000F6">
              <w:rPr>
                <w:rFonts w:cs="David" w:hint="cs"/>
                <w:rtl/>
              </w:rPr>
              <w:t>פעלת המוקד</w:t>
            </w:r>
            <w:r>
              <w:rPr>
                <w:rFonts w:cs="David" w:hint="cs"/>
                <w:b/>
                <w:bCs/>
                <w:rtl/>
              </w:rPr>
              <w:t xml:space="preserve">, </w:t>
            </w:r>
            <w:r w:rsidR="00583B2E" w:rsidRPr="00583B2E">
              <w:rPr>
                <w:rFonts w:cs="David" w:hint="cs"/>
                <w:rtl/>
              </w:rPr>
              <w:t>הצגת תכנית פעולה לפתרון</w:t>
            </w:r>
            <w:r w:rsidR="00583B2E">
              <w:rPr>
                <w:rFonts w:cs="David" w:hint="cs"/>
                <w:rtl/>
              </w:rPr>
              <w:t xml:space="preserve"> בקהילות החדשות</w:t>
            </w:r>
            <w:r w:rsidR="00583B2E" w:rsidRPr="00583B2E">
              <w:rPr>
                <w:rFonts w:cs="David" w:hint="cs"/>
                <w:rtl/>
              </w:rPr>
              <w:t xml:space="preserve">, </w:t>
            </w:r>
            <w:r w:rsidRPr="00E000F6">
              <w:rPr>
                <w:rFonts w:cs="David" w:hint="cs"/>
                <w:rtl/>
              </w:rPr>
              <w:t>הגשת דו"ח מסכם לשנה א'</w:t>
            </w:r>
          </w:p>
        </w:tc>
        <w:tc>
          <w:tcPr>
            <w:tcW w:w="1013" w:type="dxa"/>
          </w:tcPr>
          <w:p w:rsidR="00E000F6" w:rsidRPr="00E000F6" w:rsidRDefault="00E000F6" w:rsidP="00E000F6">
            <w:pPr>
              <w:jc w:val="both"/>
              <w:rPr>
                <w:rFonts w:cs="David"/>
                <w:rtl/>
              </w:rPr>
            </w:pPr>
            <w:r w:rsidRPr="00E000F6">
              <w:rPr>
                <w:rFonts w:cs="David" w:hint="cs"/>
                <w:rtl/>
              </w:rPr>
              <w:t>20%</w:t>
            </w:r>
          </w:p>
        </w:tc>
        <w:tc>
          <w:tcPr>
            <w:tcW w:w="2214" w:type="dxa"/>
          </w:tcPr>
          <w:p w:rsidR="00E000F6" w:rsidRPr="00E000F6" w:rsidRDefault="00E000F6" w:rsidP="00E000F6">
            <w:pPr>
              <w:jc w:val="both"/>
              <w:rPr>
                <w:rFonts w:cs="David"/>
                <w:rtl/>
              </w:rPr>
            </w:pPr>
            <w:r>
              <w:rPr>
                <w:rFonts w:cs="David" w:hint="cs"/>
                <w:rtl/>
              </w:rPr>
              <w:t>200 אלפש"ח</w:t>
            </w:r>
          </w:p>
        </w:tc>
      </w:tr>
    </w:tbl>
    <w:p w:rsidR="00E000F6" w:rsidRDefault="00E000F6" w:rsidP="008A4C65">
      <w:pPr>
        <w:spacing w:line="360" w:lineRule="auto"/>
        <w:jc w:val="both"/>
        <w:rPr>
          <w:rFonts w:cs="David"/>
          <w:b/>
          <w:bCs/>
          <w:rtl/>
        </w:rPr>
      </w:pPr>
    </w:p>
    <w:p w:rsidR="008A4C65" w:rsidRPr="00B64082" w:rsidRDefault="008A4C65" w:rsidP="008A4C65">
      <w:pPr>
        <w:spacing w:line="360" w:lineRule="auto"/>
        <w:jc w:val="both"/>
        <w:rPr>
          <w:rFonts w:cs="David"/>
          <w:b/>
          <w:bCs/>
          <w:rtl/>
        </w:rPr>
      </w:pPr>
      <w:r w:rsidRPr="00B64082">
        <w:rPr>
          <w:rFonts w:cs="David" w:hint="cs"/>
          <w:b/>
          <w:bCs/>
          <w:rtl/>
        </w:rPr>
        <w:t xml:space="preserve">עד תום רבעון </w:t>
      </w:r>
      <w:r>
        <w:rPr>
          <w:rFonts w:cs="David" w:hint="cs"/>
          <w:b/>
          <w:bCs/>
          <w:rtl/>
        </w:rPr>
        <w:t>רביעי</w:t>
      </w:r>
    </w:p>
    <w:p w:rsidR="00B534C3" w:rsidRPr="00B534C3" w:rsidRDefault="00B534C3" w:rsidP="00B534C3">
      <w:pPr>
        <w:spacing w:line="360" w:lineRule="auto"/>
        <w:rPr>
          <w:rFonts w:cs="David"/>
          <w:rtl/>
        </w:rPr>
      </w:pPr>
      <w:r w:rsidRPr="00B534C3">
        <w:rPr>
          <w:rFonts w:cs="David"/>
          <w:rtl/>
        </w:rPr>
        <w:t>שגרת עבודה עם הקהילות שאותרו</w:t>
      </w:r>
      <w:r>
        <w:rPr>
          <w:rFonts w:cs="David" w:hint="cs"/>
          <w:rtl/>
        </w:rPr>
        <w:t xml:space="preserve"> בהיקף שלא יפח</w:t>
      </w:r>
      <w:r w:rsidRPr="00B534C3">
        <w:rPr>
          <w:rFonts w:cs="David"/>
          <w:rtl/>
        </w:rPr>
        <w:t xml:space="preserve">ת </w:t>
      </w:r>
      <w:r>
        <w:rPr>
          <w:rFonts w:cs="David" w:hint="cs"/>
          <w:rtl/>
        </w:rPr>
        <w:t>מ</w:t>
      </w:r>
      <w:r w:rsidRPr="00B534C3">
        <w:rPr>
          <w:rFonts w:cs="David"/>
          <w:rtl/>
        </w:rPr>
        <w:t>שלוש פגישות ברבעון.</w:t>
      </w:r>
    </w:p>
    <w:p w:rsidR="00082D77" w:rsidRDefault="00B534C3" w:rsidP="00B534C3">
      <w:pPr>
        <w:spacing w:line="360" w:lineRule="auto"/>
        <w:jc w:val="both"/>
        <w:rPr>
          <w:rFonts w:cs="David"/>
          <w:rtl/>
        </w:rPr>
      </w:pPr>
      <w:r w:rsidRPr="00B534C3">
        <w:rPr>
          <w:rFonts w:cs="David"/>
          <w:rtl/>
        </w:rPr>
        <w:t xml:space="preserve">דיווח התקדמות ביחס להתנהלות עם כל קהילה </w:t>
      </w:r>
    </w:p>
    <w:p w:rsidR="00B534C3" w:rsidRDefault="00B534C3" w:rsidP="00B534C3">
      <w:pPr>
        <w:spacing w:line="360" w:lineRule="auto"/>
        <w:jc w:val="both"/>
        <w:rPr>
          <w:rFonts w:cs="David"/>
          <w:rtl/>
        </w:rPr>
      </w:pPr>
      <w:r w:rsidRPr="002859C8">
        <w:rPr>
          <w:rFonts w:cs="David" w:hint="cs"/>
          <w:rtl/>
        </w:rPr>
        <w:t>השלמת תרגום דפי המידע לארבע שפות נוספות פרט לעברית</w:t>
      </w:r>
      <w:r>
        <w:rPr>
          <w:rFonts w:cs="David" w:hint="cs"/>
          <w:rtl/>
        </w:rPr>
        <w:t>: אנגלית, ערבית, רוסית ואמהרית</w:t>
      </w:r>
    </w:p>
    <w:p w:rsidR="00B534C3" w:rsidRDefault="00B534C3" w:rsidP="00B534C3">
      <w:pPr>
        <w:spacing w:line="360" w:lineRule="auto"/>
        <w:jc w:val="both"/>
        <w:rPr>
          <w:rFonts w:cs="David"/>
          <w:rtl/>
        </w:rPr>
      </w:pPr>
      <w:r>
        <w:rPr>
          <w:rFonts w:cs="David" w:hint="cs"/>
          <w:rtl/>
        </w:rPr>
        <w:t>הפצת דפי התרגום</w:t>
      </w:r>
    </w:p>
    <w:p w:rsidR="00B534C3" w:rsidRDefault="00B534C3" w:rsidP="00B534C3">
      <w:pPr>
        <w:spacing w:line="360" w:lineRule="auto"/>
        <w:jc w:val="both"/>
        <w:rPr>
          <w:rFonts w:cs="David"/>
          <w:b/>
          <w:bCs/>
          <w:rtl/>
        </w:rPr>
      </w:pPr>
      <w:r w:rsidRPr="002859C8">
        <w:rPr>
          <w:rFonts w:cs="David" w:hint="cs"/>
          <w:rtl/>
        </w:rPr>
        <w:t>הגשת נייר עבודה: הצעה למודל פעילות מול קהילות מוחלשות בתחום הסביבה</w:t>
      </w:r>
    </w:p>
    <w:tbl>
      <w:tblPr>
        <w:tblStyle w:val="aa"/>
        <w:bidiVisual/>
        <w:tblW w:w="0" w:type="auto"/>
        <w:tblLook w:val="04A0" w:firstRow="1" w:lastRow="0" w:firstColumn="1" w:lastColumn="0" w:noHBand="0" w:noVBand="1"/>
      </w:tblPr>
      <w:tblGrid>
        <w:gridCol w:w="5629"/>
        <w:gridCol w:w="1013"/>
        <w:gridCol w:w="2214"/>
      </w:tblGrid>
      <w:tr w:rsidR="00E000F6" w:rsidTr="00E000F6">
        <w:tc>
          <w:tcPr>
            <w:tcW w:w="5629" w:type="dxa"/>
          </w:tcPr>
          <w:p w:rsidR="00E000F6" w:rsidRDefault="00E000F6" w:rsidP="009E177D">
            <w:pPr>
              <w:jc w:val="both"/>
              <w:rPr>
                <w:rFonts w:cs="David"/>
                <w:b/>
                <w:bCs/>
                <w:rtl/>
              </w:rPr>
            </w:pPr>
            <w:r>
              <w:rPr>
                <w:rFonts w:cs="David" w:hint="cs"/>
                <w:b/>
                <w:bCs/>
                <w:rtl/>
              </w:rPr>
              <w:t>תוצרים צפויים</w:t>
            </w:r>
            <w:r w:rsidR="009E177D">
              <w:rPr>
                <w:rFonts w:cs="David" w:hint="cs"/>
                <w:b/>
                <w:bCs/>
                <w:rtl/>
              </w:rPr>
              <w:t xml:space="preserve"> </w:t>
            </w:r>
            <w:r w:rsidR="009E177D" w:rsidRPr="00B64082">
              <w:rPr>
                <w:rFonts w:cs="David" w:hint="cs"/>
                <w:b/>
                <w:bCs/>
                <w:rtl/>
              </w:rPr>
              <w:t xml:space="preserve">רבעון </w:t>
            </w:r>
            <w:r w:rsidR="009E177D">
              <w:rPr>
                <w:rFonts w:cs="David" w:hint="cs"/>
                <w:b/>
                <w:bCs/>
                <w:rtl/>
              </w:rPr>
              <w:t>רביעי ואחרון</w:t>
            </w:r>
          </w:p>
        </w:tc>
        <w:tc>
          <w:tcPr>
            <w:tcW w:w="1013" w:type="dxa"/>
          </w:tcPr>
          <w:p w:rsidR="00E000F6" w:rsidRDefault="00E000F6" w:rsidP="00E000F6">
            <w:pPr>
              <w:jc w:val="both"/>
              <w:rPr>
                <w:rFonts w:cs="David"/>
                <w:b/>
                <w:bCs/>
                <w:rtl/>
              </w:rPr>
            </w:pPr>
            <w:r>
              <w:rPr>
                <w:rFonts w:cs="David" w:hint="cs"/>
                <w:b/>
                <w:bCs/>
                <w:rtl/>
              </w:rPr>
              <w:t>אחוז</w:t>
            </w:r>
          </w:p>
        </w:tc>
        <w:tc>
          <w:tcPr>
            <w:tcW w:w="2214" w:type="dxa"/>
          </w:tcPr>
          <w:p w:rsidR="00E000F6" w:rsidRDefault="00E000F6" w:rsidP="00E000F6">
            <w:pPr>
              <w:jc w:val="both"/>
              <w:rPr>
                <w:rFonts w:cs="David"/>
                <w:b/>
                <w:bCs/>
                <w:rtl/>
              </w:rPr>
            </w:pPr>
            <w:r>
              <w:rPr>
                <w:rFonts w:cs="David" w:hint="cs"/>
                <w:b/>
                <w:bCs/>
                <w:rtl/>
              </w:rPr>
              <w:t>תשלום</w:t>
            </w:r>
          </w:p>
        </w:tc>
      </w:tr>
      <w:tr w:rsidR="00E000F6" w:rsidTr="00E000F6">
        <w:tc>
          <w:tcPr>
            <w:tcW w:w="5629" w:type="dxa"/>
          </w:tcPr>
          <w:p w:rsidR="00E000F6" w:rsidRDefault="00E000F6" w:rsidP="00583B2E">
            <w:pPr>
              <w:jc w:val="both"/>
              <w:rPr>
                <w:rFonts w:cs="David"/>
                <w:b/>
                <w:bCs/>
                <w:rtl/>
              </w:rPr>
            </w:pPr>
            <w:r>
              <w:rPr>
                <w:rFonts w:cs="David" w:hint="cs"/>
                <w:rtl/>
              </w:rPr>
              <w:lastRenderedPageBreak/>
              <w:t xml:space="preserve">קיום </w:t>
            </w:r>
            <w:r w:rsidR="00583B2E">
              <w:rPr>
                <w:rFonts w:cs="David" w:hint="cs"/>
                <w:rtl/>
              </w:rPr>
              <w:t>6</w:t>
            </w:r>
            <w:r>
              <w:rPr>
                <w:rFonts w:cs="David" w:hint="cs"/>
                <w:rtl/>
              </w:rPr>
              <w:t xml:space="preserve"> </w:t>
            </w:r>
            <w:r w:rsidRPr="000A6414">
              <w:rPr>
                <w:rFonts w:cs="David" w:hint="cs"/>
                <w:rtl/>
              </w:rPr>
              <w:t xml:space="preserve">מפגשים, </w:t>
            </w:r>
            <w:r>
              <w:rPr>
                <w:rFonts w:cs="David" w:hint="cs"/>
                <w:rtl/>
              </w:rPr>
              <w:t xml:space="preserve">השלמת דו"ח לכל </w:t>
            </w:r>
            <w:r w:rsidR="00583B2E">
              <w:rPr>
                <w:rFonts w:cs="David" w:hint="cs"/>
                <w:rtl/>
              </w:rPr>
              <w:t xml:space="preserve">הפקת דפי תרגום, </w:t>
            </w:r>
            <w:r>
              <w:rPr>
                <w:rFonts w:cs="David" w:hint="cs"/>
                <w:rtl/>
              </w:rPr>
              <w:t xml:space="preserve">וועדות </w:t>
            </w:r>
            <w:r w:rsidR="00583B2E">
              <w:rPr>
                <w:rFonts w:cs="David" w:hint="cs"/>
                <w:rtl/>
              </w:rPr>
              <w:t>הגשת דוח מסכם למיזם הכולל הצעה לפעילות מול קהילות מוחלשות בתחום הסביבה</w:t>
            </w:r>
          </w:p>
        </w:tc>
        <w:tc>
          <w:tcPr>
            <w:tcW w:w="1013" w:type="dxa"/>
          </w:tcPr>
          <w:p w:rsidR="00E000F6" w:rsidRPr="00E000F6" w:rsidRDefault="00E000F6" w:rsidP="00E000F6">
            <w:pPr>
              <w:jc w:val="both"/>
              <w:rPr>
                <w:rFonts w:cs="David"/>
                <w:rtl/>
              </w:rPr>
            </w:pPr>
            <w:r>
              <w:rPr>
                <w:rFonts w:cs="David" w:hint="cs"/>
                <w:rtl/>
              </w:rPr>
              <w:t>4</w:t>
            </w:r>
            <w:r w:rsidRPr="00E000F6">
              <w:rPr>
                <w:rFonts w:cs="David" w:hint="cs"/>
                <w:rtl/>
              </w:rPr>
              <w:t>0%</w:t>
            </w:r>
          </w:p>
        </w:tc>
        <w:tc>
          <w:tcPr>
            <w:tcW w:w="2214" w:type="dxa"/>
          </w:tcPr>
          <w:p w:rsidR="00E000F6" w:rsidRPr="00E000F6" w:rsidRDefault="00E000F6" w:rsidP="00E000F6">
            <w:pPr>
              <w:jc w:val="both"/>
              <w:rPr>
                <w:rFonts w:cs="David"/>
                <w:rtl/>
              </w:rPr>
            </w:pPr>
            <w:r>
              <w:rPr>
                <w:rFonts w:cs="David" w:hint="cs"/>
                <w:rtl/>
              </w:rPr>
              <w:t>200 אלפש"ח</w:t>
            </w:r>
          </w:p>
        </w:tc>
      </w:tr>
    </w:tbl>
    <w:p w:rsidR="00346AA3" w:rsidRDefault="00346AA3" w:rsidP="00346AA3">
      <w:pPr>
        <w:spacing w:line="360" w:lineRule="auto"/>
        <w:rPr>
          <w:rFonts w:cs="David"/>
          <w:rtl/>
        </w:rPr>
      </w:pPr>
    </w:p>
    <w:p w:rsidR="00583B2E" w:rsidRDefault="00583B2E" w:rsidP="00346AA3">
      <w:pPr>
        <w:spacing w:line="360" w:lineRule="auto"/>
        <w:rPr>
          <w:rFonts w:cs="David"/>
          <w:rtl/>
        </w:rPr>
      </w:pPr>
    </w:p>
    <w:p w:rsidR="00972D9E" w:rsidRPr="00972D9E" w:rsidRDefault="00972D9E" w:rsidP="00972D9E">
      <w:pPr>
        <w:spacing w:line="360" w:lineRule="auto"/>
        <w:jc w:val="both"/>
        <w:rPr>
          <w:rFonts w:ascii="Arial" w:hAnsi="Arial" w:cs="David"/>
          <w:rtl/>
        </w:rPr>
      </w:pPr>
      <w:r w:rsidRPr="00972D9E">
        <w:rPr>
          <w:rFonts w:ascii="Arial" w:hAnsi="Arial" w:cs="David" w:hint="cs"/>
          <w:b/>
          <w:bCs/>
          <w:rtl/>
        </w:rPr>
        <w:t>זכויות על התוצרים:</w:t>
      </w:r>
    </w:p>
    <w:p w:rsidR="00972D9E" w:rsidRPr="00972D9E" w:rsidRDefault="00FE79B5" w:rsidP="00972D9E">
      <w:pPr>
        <w:pStyle w:val="a9"/>
        <w:numPr>
          <w:ilvl w:val="0"/>
          <w:numId w:val="6"/>
        </w:numPr>
        <w:bidi/>
        <w:spacing w:line="360" w:lineRule="auto"/>
        <w:jc w:val="both"/>
        <w:rPr>
          <w:rFonts w:ascii="Arial" w:hAnsi="Arial" w:cs="David"/>
        </w:rPr>
      </w:pPr>
      <w:r>
        <w:rPr>
          <w:rFonts w:ascii="Arial" w:hAnsi="Arial" w:cs="David" w:hint="cs"/>
          <w:rtl/>
        </w:rPr>
        <w:t xml:space="preserve">הזכויות על התוצרים במיזם זה הינם משותפים למשרד ולעמותת אט"ד. </w:t>
      </w:r>
      <w:r w:rsidR="00972D9E" w:rsidRPr="00972D9E">
        <w:rPr>
          <w:rFonts w:ascii="Arial" w:hAnsi="Arial" w:cs="David" w:hint="cs"/>
          <w:rtl/>
        </w:rPr>
        <w:t xml:space="preserve">כל פרסום של המיזם ייעשה בתיאום עם המשרד להגנת הסביבה ויכלול התייחסות לכך שהמיזם משותף למשרד להגנת הסביבה ועמותת </w:t>
      </w:r>
      <w:r w:rsidR="00972D9E">
        <w:rPr>
          <w:rFonts w:ascii="Arial" w:hAnsi="Arial" w:cs="David" w:hint="cs"/>
          <w:rtl/>
        </w:rPr>
        <w:t>אט"ד</w:t>
      </w:r>
      <w:r w:rsidR="00972D9E" w:rsidRPr="00972D9E">
        <w:rPr>
          <w:rFonts w:ascii="Arial" w:hAnsi="Arial" w:cs="David" w:hint="cs"/>
          <w:rtl/>
        </w:rPr>
        <w:t xml:space="preserve"> ויכלול את הלוגו של המשרד להגנת הסביבה, </w:t>
      </w:r>
      <w:r w:rsidR="00972D9E" w:rsidRPr="00972D9E">
        <w:rPr>
          <w:rFonts w:ascii="Arial" w:hAnsi="Arial" w:cs="David"/>
          <w:rtl/>
        </w:rPr>
        <w:t>בכפוף לאישור ועדת החסויות המשרדית.</w:t>
      </w:r>
      <w:r w:rsidR="008636D9">
        <w:rPr>
          <w:rFonts w:ascii="Arial" w:hAnsi="Arial" w:cs="David" w:hint="cs"/>
          <w:rtl/>
        </w:rPr>
        <w:t xml:space="preserve"> תבוצע פנייה ע"י האגף לועדת החסויות המשרדית טרם ביצוע המיזם.</w:t>
      </w:r>
    </w:p>
    <w:p w:rsidR="00972D9E" w:rsidRDefault="00972D9E" w:rsidP="00972D9E">
      <w:pPr>
        <w:pStyle w:val="a9"/>
        <w:numPr>
          <w:ilvl w:val="0"/>
          <w:numId w:val="6"/>
        </w:numPr>
        <w:bidi/>
        <w:spacing w:line="360" w:lineRule="auto"/>
        <w:jc w:val="both"/>
        <w:rPr>
          <w:rFonts w:cs="David"/>
          <w:rtl/>
        </w:rPr>
      </w:pPr>
      <w:r>
        <w:rPr>
          <w:rFonts w:cs="David" w:hint="cs"/>
          <w:rtl/>
        </w:rPr>
        <w:t xml:space="preserve">התוצרים הצפויים ישמשו את המשרד להגנת הסביבה ואת עמותת אט"ד, לקידום עבודה בקרב קהילות </w:t>
      </w:r>
      <w:r w:rsidR="000A6414">
        <w:rPr>
          <w:rFonts w:cs="David" w:hint="cs"/>
          <w:rtl/>
        </w:rPr>
        <w:t>בישראל לטובת שיפור איכות הסביבה</w:t>
      </w:r>
      <w:r>
        <w:rPr>
          <w:rFonts w:cs="David" w:hint="cs"/>
          <w:rtl/>
        </w:rPr>
        <w:t xml:space="preserve">. </w:t>
      </w:r>
    </w:p>
    <w:p w:rsidR="00972D9E" w:rsidRDefault="00972D9E" w:rsidP="000A6414">
      <w:pPr>
        <w:pStyle w:val="a9"/>
        <w:numPr>
          <w:ilvl w:val="0"/>
          <w:numId w:val="6"/>
        </w:numPr>
        <w:bidi/>
        <w:spacing w:line="360" w:lineRule="auto"/>
        <w:jc w:val="both"/>
        <w:rPr>
          <w:rFonts w:ascii="Arial" w:hAnsi="Arial" w:cs="David"/>
        </w:rPr>
      </w:pPr>
      <w:r>
        <w:rPr>
          <w:rFonts w:cs="David" w:hint="cs"/>
          <w:rtl/>
        </w:rPr>
        <w:t xml:space="preserve">התוצרים יהיו פתוחים </w:t>
      </w:r>
      <w:r w:rsidRPr="006C3FDD">
        <w:rPr>
          <w:rFonts w:cs="David" w:hint="cs"/>
          <w:rtl/>
        </w:rPr>
        <w:t xml:space="preserve">לשימוש של מקבלי החלטות, </w:t>
      </w:r>
      <w:r>
        <w:rPr>
          <w:rFonts w:cs="David" w:hint="cs"/>
          <w:rtl/>
        </w:rPr>
        <w:t>אנשי מקצוע, ארגונים חברתיים וסביבתיים ותושבי ערים</w:t>
      </w:r>
      <w:r w:rsidR="008636D9">
        <w:rPr>
          <w:rFonts w:cs="David" w:hint="cs"/>
          <w:rtl/>
        </w:rPr>
        <w:t xml:space="preserve"> וזאת ללא תמורה</w:t>
      </w:r>
      <w:r w:rsidRPr="006C3FDD">
        <w:rPr>
          <w:rFonts w:cs="David" w:hint="cs"/>
          <w:rtl/>
        </w:rPr>
        <w:t>.</w:t>
      </w:r>
    </w:p>
    <w:p w:rsidR="008636D9" w:rsidRDefault="008636D9" w:rsidP="008636D9">
      <w:pPr>
        <w:pStyle w:val="a9"/>
        <w:bidi/>
        <w:spacing w:line="360" w:lineRule="auto"/>
        <w:jc w:val="both"/>
        <w:rPr>
          <w:rFonts w:ascii="Arial" w:hAnsi="Arial" w:cs="David"/>
          <w:rtl/>
        </w:rPr>
      </w:pPr>
    </w:p>
    <w:p w:rsidR="008636D9" w:rsidRPr="008636D9" w:rsidRDefault="008636D9" w:rsidP="008636D9">
      <w:pPr>
        <w:pStyle w:val="a9"/>
        <w:bidi/>
        <w:spacing w:line="360" w:lineRule="auto"/>
        <w:ind w:left="57"/>
        <w:jc w:val="both"/>
        <w:rPr>
          <w:rFonts w:cs="David"/>
          <w:rtl/>
        </w:rPr>
      </w:pPr>
      <w:r>
        <w:rPr>
          <w:rFonts w:ascii="Arial" w:hAnsi="Arial" w:cs="David" w:hint="cs"/>
          <w:rtl/>
        </w:rPr>
        <w:t xml:space="preserve">עמותת אט"ד מתחייבת כי </w:t>
      </w:r>
      <w:r w:rsidRPr="008636D9">
        <w:rPr>
          <w:rFonts w:cs="David"/>
          <w:rtl/>
        </w:rPr>
        <w:t>כל התקשרו</w:t>
      </w:r>
      <w:r>
        <w:rPr>
          <w:rFonts w:cs="David" w:hint="cs"/>
          <w:rtl/>
        </w:rPr>
        <w:t>יו</w:t>
      </w:r>
      <w:r w:rsidRPr="008636D9">
        <w:rPr>
          <w:rFonts w:cs="David"/>
          <w:rtl/>
        </w:rPr>
        <w:t xml:space="preserve">ת </w:t>
      </w:r>
      <w:r>
        <w:rPr>
          <w:rFonts w:cs="David" w:hint="cs"/>
          <w:rtl/>
        </w:rPr>
        <w:t>עם צדדים נוספים, ככל שהן נובעות מן ההתקשרות עם המשרד, יעשו במכרז</w:t>
      </w:r>
      <w:r w:rsidRPr="008636D9">
        <w:rPr>
          <w:rFonts w:cs="David" w:hint="cs"/>
          <w:rtl/>
        </w:rPr>
        <w:t>, ובלבד שאינן פטורות ממכרז לפי תקנות חובת המכרזים.</w:t>
      </w:r>
    </w:p>
    <w:p w:rsidR="00D13132" w:rsidRPr="00D13132" w:rsidRDefault="00D13132" w:rsidP="00D13132">
      <w:pPr>
        <w:spacing w:line="360" w:lineRule="auto"/>
        <w:ind w:left="57"/>
        <w:jc w:val="both"/>
        <w:rPr>
          <w:rFonts w:ascii="Arial" w:hAnsi="Arial" w:cs="David"/>
          <w:b/>
          <w:bCs/>
          <w:rtl/>
        </w:rPr>
      </w:pPr>
      <w:r w:rsidRPr="00D13132">
        <w:rPr>
          <w:rFonts w:ascii="Arial" w:hAnsi="Arial" w:cs="David" w:hint="cs"/>
          <w:b/>
          <w:bCs/>
          <w:rtl/>
        </w:rPr>
        <w:t>חומר מצורף</w:t>
      </w:r>
    </w:p>
    <w:p w:rsidR="00D13132" w:rsidRPr="00D13132" w:rsidRDefault="00D13132" w:rsidP="00D13132">
      <w:pPr>
        <w:pStyle w:val="a9"/>
        <w:numPr>
          <w:ilvl w:val="0"/>
          <w:numId w:val="6"/>
        </w:numPr>
        <w:bidi/>
        <w:spacing w:line="360" w:lineRule="auto"/>
        <w:jc w:val="both"/>
        <w:rPr>
          <w:rFonts w:ascii="Arial" w:hAnsi="Arial" w:cs="David"/>
        </w:rPr>
      </w:pPr>
      <w:r w:rsidRPr="00D13132">
        <w:rPr>
          <w:rFonts w:ascii="Arial" w:hAnsi="Arial" w:cs="David" w:hint="cs"/>
          <w:rtl/>
        </w:rPr>
        <w:t xml:space="preserve">נספח א </w:t>
      </w:r>
      <w:r w:rsidRPr="00D13132">
        <w:rPr>
          <w:rFonts w:ascii="Arial" w:hAnsi="Arial" w:cs="David"/>
          <w:rtl/>
        </w:rPr>
        <w:t>–</w:t>
      </w:r>
      <w:r w:rsidRPr="00D13132">
        <w:rPr>
          <w:rFonts w:ascii="Arial" w:hAnsi="Arial" w:cs="David" w:hint="cs"/>
          <w:rtl/>
        </w:rPr>
        <w:t xml:space="preserve"> תקציב הפרויקט</w:t>
      </w:r>
    </w:p>
    <w:p w:rsidR="00972D9E" w:rsidRDefault="00972D9E" w:rsidP="00346AA3">
      <w:pPr>
        <w:spacing w:line="360" w:lineRule="auto"/>
        <w:rPr>
          <w:rFonts w:cs="David"/>
          <w:rtl/>
        </w:rPr>
      </w:pPr>
    </w:p>
    <w:p w:rsidR="00346AA3" w:rsidRDefault="00346AA3" w:rsidP="00346AA3">
      <w:pPr>
        <w:spacing w:line="360" w:lineRule="auto"/>
        <w:ind w:left="5040"/>
        <w:rPr>
          <w:rFonts w:cs="David"/>
          <w:rtl/>
        </w:rPr>
      </w:pPr>
      <w:r>
        <w:rPr>
          <w:rFonts w:cs="David"/>
          <w:rtl/>
        </w:rPr>
        <w:t>בברכה,</w:t>
      </w:r>
    </w:p>
    <w:p w:rsidR="00346AA3" w:rsidRDefault="00346AA3" w:rsidP="00346AA3">
      <w:pPr>
        <w:ind w:left="5040"/>
        <w:rPr>
          <w:rFonts w:cs="David"/>
          <w:rtl/>
        </w:rPr>
      </w:pPr>
    </w:p>
    <w:p w:rsidR="00346AA3" w:rsidRDefault="0080024E" w:rsidP="00AD0589">
      <w:pPr>
        <w:spacing w:line="360" w:lineRule="auto"/>
        <w:ind w:left="5040"/>
        <w:rPr>
          <w:rFonts w:cs="David"/>
          <w:rtl/>
        </w:rPr>
      </w:pPr>
      <w:r>
        <w:rPr>
          <w:rFonts w:cs="David" w:hint="cs"/>
          <w:rtl/>
        </w:rPr>
        <w:t>רן אברהם</w:t>
      </w:r>
    </w:p>
    <w:p w:rsidR="00273010" w:rsidRPr="00273010" w:rsidRDefault="0080024E" w:rsidP="00B534C3">
      <w:pPr>
        <w:spacing w:line="360" w:lineRule="auto"/>
        <w:ind w:left="5040"/>
        <w:rPr>
          <w:rFonts w:cs="David"/>
          <w:rtl/>
        </w:rPr>
      </w:pPr>
      <w:r>
        <w:rPr>
          <w:rFonts w:cs="David" w:hint="cs"/>
          <w:rtl/>
        </w:rPr>
        <w:t>ע.</w:t>
      </w:r>
      <w:r w:rsidR="00273010" w:rsidRPr="00273010">
        <w:rPr>
          <w:rFonts w:cs="David" w:hint="cs"/>
          <w:rtl/>
        </w:rPr>
        <w:t>סמנכ"לית תכנון</w:t>
      </w:r>
    </w:p>
    <w:p w:rsidR="00273010" w:rsidRDefault="00273010" w:rsidP="00B534C3">
      <w:pPr>
        <w:spacing w:line="360" w:lineRule="auto"/>
        <w:ind w:left="5040"/>
        <w:rPr>
          <w:rFonts w:cs="David"/>
          <w:rtl/>
        </w:rPr>
      </w:pPr>
      <w:r w:rsidRPr="00273010">
        <w:rPr>
          <w:rFonts w:cs="David" w:hint="cs"/>
          <w:rtl/>
        </w:rPr>
        <w:t>ופיתוח בר קיימא</w:t>
      </w:r>
    </w:p>
    <w:p w:rsidR="00273010" w:rsidRDefault="00273010" w:rsidP="00273010">
      <w:pPr>
        <w:rPr>
          <w:rFonts w:cs="David"/>
          <w:b/>
          <w:bCs/>
          <w:u w:val="single"/>
          <w:rtl/>
        </w:rPr>
      </w:pPr>
      <w:r w:rsidRPr="00A97673">
        <w:rPr>
          <w:rFonts w:cs="David"/>
          <w:b/>
          <w:bCs/>
          <w:u w:val="single"/>
          <w:rtl/>
        </w:rPr>
        <w:t>העתק</w:t>
      </w:r>
      <w:r w:rsidRPr="00A97673">
        <w:rPr>
          <w:rFonts w:cs="David" w:hint="cs"/>
          <w:b/>
          <w:bCs/>
          <w:u w:val="single"/>
          <w:rtl/>
        </w:rPr>
        <w:t>ים</w:t>
      </w:r>
      <w:r w:rsidRPr="00A97673">
        <w:rPr>
          <w:rFonts w:cs="David"/>
          <w:b/>
          <w:bCs/>
          <w:u w:val="single"/>
          <w:rtl/>
        </w:rPr>
        <w:t xml:space="preserve">: </w:t>
      </w:r>
    </w:p>
    <w:p w:rsidR="00CB1DA3" w:rsidRDefault="00CB1DA3" w:rsidP="00603D45">
      <w:pPr>
        <w:rPr>
          <w:rFonts w:cs="David"/>
          <w:b/>
          <w:bCs/>
          <w:rtl/>
        </w:rPr>
      </w:pPr>
      <w:r>
        <w:rPr>
          <w:rFonts w:cs="David" w:hint="cs"/>
          <w:b/>
          <w:bCs/>
          <w:rtl/>
        </w:rPr>
        <w:t>חברי וועדת המכרזים</w:t>
      </w:r>
    </w:p>
    <w:p w:rsidR="00273010" w:rsidRDefault="00603D45" w:rsidP="00603D45">
      <w:pPr>
        <w:rPr>
          <w:rFonts w:cs="David"/>
          <w:rtl/>
        </w:rPr>
      </w:pPr>
      <w:r>
        <w:rPr>
          <w:rFonts w:cs="David" w:hint="cs"/>
          <w:b/>
          <w:bCs/>
          <w:rtl/>
        </w:rPr>
        <w:t>עו"ד אלונה שפר קארו</w:t>
      </w:r>
      <w:r w:rsidR="00273010">
        <w:rPr>
          <w:rFonts w:cs="David" w:hint="cs"/>
          <w:rtl/>
        </w:rPr>
        <w:t>, מ</w:t>
      </w:r>
      <w:r>
        <w:rPr>
          <w:rFonts w:cs="David" w:hint="cs"/>
          <w:rtl/>
        </w:rPr>
        <w:t>נכ"לית</w:t>
      </w:r>
    </w:p>
    <w:p w:rsidR="0080024E" w:rsidRDefault="0080024E" w:rsidP="00603D45">
      <w:pPr>
        <w:rPr>
          <w:rFonts w:cs="David"/>
          <w:b/>
          <w:bCs/>
          <w:rtl/>
        </w:rPr>
      </w:pPr>
      <w:r>
        <w:rPr>
          <w:rFonts w:cs="David" w:hint="cs"/>
          <w:b/>
          <w:bCs/>
          <w:rtl/>
        </w:rPr>
        <w:t xml:space="preserve">גב' גלית כהן, </w:t>
      </w:r>
      <w:r>
        <w:rPr>
          <w:rFonts w:cs="David" w:hint="cs"/>
          <w:rtl/>
        </w:rPr>
        <w:t>סמנכ"לית תכנון ופיתוח בר קיימא</w:t>
      </w:r>
    </w:p>
    <w:p w:rsidR="00273010" w:rsidRDefault="00273010" w:rsidP="00603D45">
      <w:pPr>
        <w:rPr>
          <w:rFonts w:cs="David"/>
          <w:rtl/>
        </w:rPr>
      </w:pPr>
      <w:r w:rsidRPr="00D212B8">
        <w:rPr>
          <w:rFonts w:cs="David" w:hint="cs"/>
          <w:b/>
          <w:bCs/>
          <w:rtl/>
        </w:rPr>
        <w:t xml:space="preserve">מר </w:t>
      </w:r>
      <w:r w:rsidR="00603D45">
        <w:rPr>
          <w:rFonts w:cs="David" w:hint="cs"/>
          <w:b/>
          <w:bCs/>
          <w:rtl/>
        </w:rPr>
        <w:t>יורם הורביץ'</w:t>
      </w:r>
      <w:r>
        <w:rPr>
          <w:rFonts w:cs="David" w:hint="cs"/>
          <w:rtl/>
        </w:rPr>
        <w:t xml:space="preserve">, </w:t>
      </w:r>
      <w:r w:rsidR="00603D45">
        <w:rPr>
          <w:rFonts w:cs="David" w:hint="cs"/>
          <w:rtl/>
        </w:rPr>
        <w:t>סמנכ"ל שלטון מקומי חינוך וקהילה</w:t>
      </w:r>
    </w:p>
    <w:p w:rsidR="00346AA3" w:rsidRPr="00F61314" w:rsidRDefault="00346AA3" w:rsidP="00346AA3">
      <w:pPr>
        <w:rPr>
          <w:rFonts w:cs="David"/>
        </w:rPr>
      </w:pPr>
    </w:p>
    <w:p w:rsidR="00FB768F" w:rsidRPr="00B70C38" w:rsidRDefault="00D13132" w:rsidP="00D13132">
      <w:pPr>
        <w:rPr>
          <w:rFonts w:cs="David"/>
          <w:b/>
          <w:bCs/>
          <w:u w:val="single"/>
          <w:rtl/>
        </w:rPr>
      </w:pPr>
      <w:r>
        <w:rPr>
          <w:rFonts w:ascii="David" w:hAnsi="David" w:cs="Arial"/>
          <w:rtl/>
        </w:rPr>
        <w:br w:type="page"/>
      </w:r>
      <w:r w:rsidR="00B70C38" w:rsidRPr="00B70C38">
        <w:rPr>
          <w:rFonts w:cs="David" w:hint="cs"/>
          <w:b/>
          <w:bCs/>
          <w:u w:val="single"/>
          <w:rtl/>
        </w:rPr>
        <w:lastRenderedPageBreak/>
        <w:t>נספח א'</w:t>
      </w:r>
    </w:p>
    <w:p w:rsidR="00B70C38" w:rsidRDefault="00B70C38" w:rsidP="00D13132">
      <w:pPr>
        <w:rPr>
          <w:rFonts w:ascii="David" w:hAnsi="David" w:cs="Arial"/>
          <w:rtl/>
        </w:rPr>
      </w:pPr>
    </w:p>
    <w:tbl>
      <w:tblPr>
        <w:bidiVisual/>
        <w:tblW w:w="9100" w:type="dxa"/>
        <w:tblInd w:w="-135" w:type="dxa"/>
        <w:tblLook w:val="04A0" w:firstRow="1" w:lastRow="0" w:firstColumn="1" w:lastColumn="0" w:noHBand="0" w:noVBand="1"/>
      </w:tblPr>
      <w:tblGrid>
        <w:gridCol w:w="2620"/>
        <w:gridCol w:w="4580"/>
        <w:gridCol w:w="1900"/>
      </w:tblGrid>
      <w:tr w:rsidR="00FB768F" w:rsidRPr="00FB768F" w:rsidTr="00FB768F">
        <w:trPr>
          <w:trHeight w:val="840"/>
        </w:trPr>
        <w:tc>
          <w:tcPr>
            <w:tcW w:w="910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FB768F" w:rsidRDefault="00FB768F" w:rsidP="00FB768F">
            <w:pPr>
              <w:jc w:val="center"/>
              <w:rPr>
                <w:rFonts w:ascii="David" w:hAnsi="David" w:cs="David"/>
                <w:rtl/>
              </w:rPr>
            </w:pPr>
            <w:r w:rsidRPr="00FB768F">
              <w:rPr>
                <w:rFonts w:ascii="David" w:hAnsi="David" w:cs="David" w:hint="cs"/>
                <w:rtl/>
              </w:rPr>
              <w:t>תקציב מיזם משותף 2013-2014</w:t>
            </w:r>
          </w:p>
          <w:p w:rsidR="00FB768F" w:rsidRDefault="00FB768F" w:rsidP="00FB768F">
            <w:pPr>
              <w:jc w:val="center"/>
              <w:rPr>
                <w:rFonts w:ascii="David" w:hAnsi="David" w:cs="David"/>
                <w:b/>
                <w:bCs/>
                <w:rtl/>
              </w:rPr>
            </w:pPr>
            <w:r>
              <w:rPr>
                <w:rFonts w:ascii="David" w:hAnsi="David" w:cs="David" w:hint="cs"/>
                <w:b/>
                <w:bCs/>
                <w:rtl/>
              </w:rPr>
              <w:t>המשרד להגנת הסביבה ועמותת אדם טבע ודין</w:t>
            </w:r>
          </w:p>
          <w:p w:rsidR="00FB768F" w:rsidRPr="00FB768F" w:rsidRDefault="00FB768F" w:rsidP="00FB768F">
            <w:pPr>
              <w:jc w:val="center"/>
              <w:rPr>
                <w:rFonts w:ascii="David" w:hAnsi="David" w:cs="David"/>
                <w:b/>
                <w:bCs/>
                <w:rtl/>
              </w:rPr>
            </w:pPr>
            <w:r>
              <w:rPr>
                <w:rFonts w:ascii="David" w:hAnsi="David" w:cs="David" w:hint="cs"/>
                <w:b/>
                <w:bCs/>
                <w:rtl/>
              </w:rPr>
              <w:t>"יציאה לקהילה"</w:t>
            </w:r>
          </w:p>
        </w:tc>
      </w:tr>
      <w:tr w:rsidR="00FB768F" w:rsidRPr="00FB768F" w:rsidTr="00FB768F">
        <w:trPr>
          <w:trHeight w:val="315"/>
        </w:trPr>
        <w:tc>
          <w:tcPr>
            <w:tcW w:w="2620" w:type="dxa"/>
            <w:tcBorders>
              <w:top w:val="nil"/>
              <w:left w:val="single" w:sz="4" w:space="0" w:color="auto"/>
              <w:bottom w:val="single" w:sz="4" w:space="0" w:color="auto"/>
              <w:right w:val="single" w:sz="4" w:space="0" w:color="auto"/>
            </w:tcBorders>
            <w:shd w:val="clear" w:color="auto" w:fill="F2F2F2"/>
            <w:vAlign w:val="center"/>
            <w:hideMark/>
          </w:tcPr>
          <w:p w:rsidR="00FB768F" w:rsidRPr="00FB768F" w:rsidRDefault="00FB768F" w:rsidP="00FB768F">
            <w:pPr>
              <w:rPr>
                <w:rFonts w:ascii="David" w:hAnsi="David" w:cs="David"/>
                <w:b/>
                <w:bCs/>
              </w:rPr>
            </w:pPr>
            <w:r w:rsidRPr="00FB768F">
              <w:rPr>
                <w:rFonts w:ascii="David" w:hAnsi="David" w:cs="David"/>
                <w:b/>
                <w:bCs/>
                <w:rtl/>
              </w:rPr>
              <w:t xml:space="preserve">הכנסות </w:t>
            </w:r>
          </w:p>
        </w:tc>
        <w:tc>
          <w:tcPr>
            <w:tcW w:w="4580" w:type="dxa"/>
            <w:tcBorders>
              <w:top w:val="nil"/>
              <w:left w:val="single" w:sz="4" w:space="0" w:color="auto"/>
              <w:bottom w:val="single" w:sz="4" w:space="0" w:color="auto"/>
              <w:right w:val="single" w:sz="4" w:space="0" w:color="auto"/>
            </w:tcBorders>
            <w:shd w:val="clear" w:color="auto" w:fill="F2F2F2"/>
            <w:vAlign w:val="center"/>
            <w:hideMark/>
          </w:tcPr>
          <w:p w:rsidR="00FB768F" w:rsidRPr="00FB768F" w:rsidRDefault="00FB768F" w:rsidP="00FB768F">
            <w:pPr>
              <w:rPr>
                <w:rFonts w:ascii="David" w:hAnsi="David" w:cs="David"/>
                <w:b/>
                <w:bCs/>
              </w:rPr>
            </w:pPr>
            <w:r w:rsidRPr="00FB768F">
              <w:rPr>
                <w:rFonts w:ascii="David" w:hAnsi="David" w:cs="David"/>
                <w:b/>
                <w:bCs/>
                <w:rtl/>
              </w:rPr>
              <w:t>תיאור</w:t>
            </w:r>
          </w:p>
        </w:tc>
        <w:tc>
          <w:tcPr>
            <w:tcW w:w="1900" w:type="dxa"/>
            <w:tcBorders>
              <w:top w:val="nil"/>
              <w:left w:val="single" w:sz="4" w:space="0" w:color="auto"/>
              <w:bottom w:val="single" w:sz="4" w:space="0" w:color="auto"/>
              <w:right w:val="single" w:sz="4" w:space="0" w:color="auto"/>
            </w:tcBorders>
            <w:shd w:val="clear" w:color="auto" w:fill="F2F2F2"/>
            <w:vAlign w:val="center"/>
            <w:hideMark/>
          </w:tcPr>
          <w:p w:rsidR="00FB768F" w:rsidRPr="00FB768F" w:rsidRDefault="00FB768F" w:rsidP="00FB768F">
            <w:pPr>
              <w:rPr>
                <w:rFonts w:ascii="David" w:hAnsi="David" w:cs="David"/>
                <w:b/>
                <w:bCs/>
              </w:rPr>
            </w:pPr>
            <w:r w:rsidRPr="00FB768F">
              <w:rPr>
                <w:rFonts w:ascii="David" w:hAnsi="David" w:cs="David"/>
                <w:b/>
                <w:bCs/>
                <w:rtl/>
              </w:rPr>
              <w:t>הכנסות מבוקשות</w:t>
            </w:r>
          </w:p>
        </w:tc>
      </w:tr>
      <w:tr w:rsidR="00FB768F" w:rsidRPr="00FB768F" w:rsidTr="00FB768F">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r w:rsidRPr="00FB768F">
              <w:rPr>
                <w:rFonts w:ascii="David" w:hAnsi="David" w:cs="David"/>
                <w:rtl/>
              </w:rPr>
              <w:t>המשרד להגנת הסביבה</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r w:rsidRPr="00FB768F">
              <w:rPr>
                <w:rFonts w:ascii="David" w:hAnsi="David" w:cs="David"/>
                <w:rtl/>
              </w:rPr>
              <w:t>השתתפות בשיעור 50% מעלות הפרוייקט</w:t>
            </w:r>
          </w:p>
        </w:tc>
        <w:tc>
          <w:tcPr>
            <w:tcW w:w="1900" w:type="dxa"/>
            <w:tcBorders>
              <w:top w:val="nil"/>
              <w:left w:val="single" w:sz="4" w:space="0" w:color="auto"/>
              <w:bottom w:val="single" w:sz="4" w:space="0" w:color="auto"/>
              <w:right w:val="single" w:sz="4" w:space="0" w:color="auto"/>
            </w:tcBorders>
            <w:shd w:val="clear" w:color="auto" w:fill="auto"/>
            <w:vAlign w:val="center"/>
          </w:tcPr>
          <w:p w:rsidR="00FB768F" w:rsidRPr="00FB768F" w:rsidRDefault="00FB768F" w:rsidP="00FB768F">
            <w:pPr>
              <w:rPr>
                <w:rFonts w:ascii="David" w:hAnsi="David" w:cs="David"/>
              </w:rPr>
            </w:pPr>
            <w:r w:rsidRPr="00FB768F">
              <w:rPr>
                <w:rFonts w:ascii="David" w:hAnsi="David" w:cs="David"/>
              </w:rPr>
              <w:t>1,000,000</w:t>
            </w:r>
          </w:p>
        </w:tc>
      </w:tr>
      <w:tr w:rsidR="00FB768F" w:rsidRPr="00FB768F" w:rsidTr="00FB768F">
        <w:trPr>
          <w:trHeight w:val="285"/>
        </w:trPr>
        <w:tc>
          <w:tcPr>
            <w:tcW w:w="2620" w:type="dxa"/>
            <w:tcBorders>
              <w:top w:val="nil"/>
              <w:left w:val="single" w:sz="4" w:space="0" w:color="auto"/>
              <w:bottom w:val="single" w:sz="4" w:space="0" w:color="auto"/>
              <w:right w:val="single" w:sz="4" w:space="0" w:color="auto"/>
            </w:tcBorders>
            <w:shd w:val="clear" w:color="auto" w:fill="auto"/>
          </w:tcPr>
          <w:p w:rsidR="00FB768F" w:rsidRPr="00FB768F" w:rsidRDefault="00FB768F" w:rsidP="00FB768F">
            <w:pPr>
              <w:rPr>
                <w:rFonts w:ascii="David" w:hAnsi="David" w:cs="David"/>
                <w:b/>
                <w:bCs/>
                <w:rtl/>
              </w:rPr>
            </w:pPr>
            <w:r w:rsidRPr="00FB768F">
              <w:rPr>
                <w:rFonts w:ascii="David" w:hAnsi="David" w:cs="David"/>
                <w:b/>
                <w:bCs/>
                <w:rtl/>
              </w:rPr>
              <w:t>קרנות שותפות לפרויקט</w:t>
            </w:r>
            <w:r w:rsidRPr="00FB768F">
              <w:rPr>
                <w:rFonts w:ascii="David" w:hAnsi="David" w:cs="David" w:hint="cs"/>
                <w:b/>
                <w:bCs/>
                <w:rtl/>
              </w:rPr>
              <w:t>:</w:t>
            </w:r>
          </w:p>
        </w:tc>
        <w:tc>
          <w:tcPr>
            <w:tcW w:w="4580" w:type="dxa"/>
            <w:tcBorders>
              <w:top w:val="nil"/>
              <w:left w:val="single" w:sz="4" w:space="0" w:color="auto"/>
              <w:bottom w:val="single" w:sz="4" w:space="0" w:color="auto"/>
              <w:right w:val="single" w:sz="4" w:space="0" w:color="auto"/>
            </w:tcBorders>
            <w:shd w:val="clear" w:color="auto" w:fill="auto"/>
          </w:tcPr>
          <w:p w:rsidR="00FB768F" w:rsidRPr="00FB768F" w:rsidRDefault="00FB768F" w:rsidP="00FB768F">
            <w:pPr>
              <w:rPr>
                <w:rFonts w:ascii="David" w:hAnsi="David" w:cs="David"/>
                <w:rtl/>
              </w:rPr>
            </w:pPr>
          </w:p>
        </w:tc>
        <w:tc>
          <w:tcPr>
            <w:tcW w:w="1900" w:type="dxa"/>
            <w:tcBorders>
              <w:top w:val="nil"/>
              <w:left w:val="single" w:sz="4" w:space="0" w:color="auto"/>
              <w:bottom w:val="single" w:sz="4" w:space="0" w:color="auto"/>
              <w:right w:val="single" w:sz="4" w:space="0" w:color="auto"/>
            </w:tcBorders>
            <w:shd w:val="clear" w:color="auto" w:fill="auto"/>
            <w:vAlign w:val="center"/>
          </w:tcPr>
          <w:p w:rsidR="00FB768F" w:rsidRPr="00FB768F" w:rsidRDefault="00FB768F" w:rsidP="00FB768F">
            <w:pPr>
              <w:rPr>
                <w:rFonts w:ascii="David" w:hAnsi="David" w:cs="David"/>
                <w:rtl/>
              </w:rPr>
            </w:pPr>
          </w:p>
        </w:tc>
      </w:tr>
      <w:tr w:rsidR="00FB768F" w:rsidRPr="00FB768F" w:rsidTr="00FB768F">
        <w:trPr>
          <w:trHeight w:val="277"/>
        </w:trPr>
        <w:tc>
          <w:tcPr>
            <w:tcW w:w="262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r w:rsidRPr="00FB768F">
              <w:rPr>
                <w:rFonts w:ascii="David" w:hAnsi="David" w:cs="David" w:hint="cs"/>
                <w:rtl/>
              </w:rPr>
              <w:t>הקרן לסביבה ירוקה</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p>
        </w:tc>
        <w:tc>
          <w:tcPr>
            <w:tcW w:w="1900" w:type="dxa"/>
            <w:tcBorders>
              <w:top w:val="nil"/>
              <w:left w:val="single" w:sz="4" w:space="0" w:color="auto"/>
              <w:bottom w:val="single" w:sz="4" w:space="0" w:color="auto"/>
              <w:right w:val="single" w:sz="4" w:space="0" w:color="auto"/>
            </w:tcBorders>
            <w:shd w:val="clear" w:color="auto" w:fill="auto"/>
            <w:vAlign w:val="center"/>
          </w:tcPr>
          <w:p w:rsidR="00FB768F" w:rsidRPr="00FB768F" w:rsidRDefault="00FB768F" w:rsidP="00FB768F">
            <w:pPr>
              <w:rPr>
                <w:rFonts w:ascii="David" w:hAnsi="David" w:cs="David"/>
              </w:rPr>
            </w:pPr>
            <w:r w:rsidRPr="00FB768F">
              <w:rPr>
                <w:rFonts w:ascii="David" w:hAnsi="David" w:cs="David"/>
              </w:rPr>
              <w:t>266,000</w:t>
            </w:r>
          </w:p>
        </w:tc>
      </w:tr>
      <w:tr w:rsidR="00FB768F" w:rsidRPr="00FB768F" w:rsidTr="00FB768F">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r w:rsidRPr="00FB768F">
              <w:rPr>
                <w:rFonts w:ascii="David" w:hAnsi="David" w:cs="David" w:hint="cs"/>
                <w:rtl/>
              </w:rPr>
              <w:t>קרן מוקנינגסטאר</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r w:rsidRPr="00FB768F">
              <w:rPr>
                <w:rFonts w:ascii="David" w:hAnsi="David" w:cs="David"/>
                <w:rtl/>
              </w:rPr>
              <w:t> </w:t>
            </w:r>
          </w:p>
        </w:tc>
        <w:tc>
          <w:tcPr>
            <w:tcW w:w="1900" w:type="dxa"/>
            <w:tcBorders>
              <w:top w:val="nil"/>
              <w:left w:val="single" w:sz="4" w:space="0" w:color="auto"/>
              <w:bottom w:val="single" w:sz="4" w:space="0" w:color="auto"/>
              <w:right w:val="single" w:sz="4" w:space="0" w:color="auto"/>
            </w:tcBorders>
            <w:shd w:val="clear" w:color="auto" w:fill="auto"/>
            <w:vAlign w:val="center"/>
          </w:tcPr>
          <w:p w:rsidR="00FB768F" w:rsidRPr="00FB768F" w:rsidRDefault="00FB768F" w:rsidP="00FB768F">
            <w:pPr>
              <w:rPr>
                <w:rFonts w:ascii="David" w:hAnsi="David" w:cs="David"/>
              </w:rPr>
            </w:pPr>
            <w:r w:rsidRPr="00FB768F">
              <w:rPr>
                <w:rFonts w:ascii="David" w:hAnsi="David" w:cs="David"/>
              </w:rPr>
              <w:t>95,000</w:t>
            </w:r>
          </w:p>
        </w:tc>
      </w:tr>
      <w:tr w:rsidR="00FB768F" w:rsidRPr="00FB768F" w:rsidTr="00FB768F">
        <w:trPr>
          <w:trHeight w:val="443"/>
        </w:trPr>
        <w:tc>
          <w:tcPr>
            <w:tcW w:w="262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tl/>
              </w:rPr>
            </w:pPr>
            <w:r w:rsidRPr="00FB768F">
              <w:rPr>
                <w:rFonts w:ascii="David" w:hAnsi="David" w:cs="David" w:hint="cs"/>
                <w:rtl/>
              </w:rPr>
              <w:t>קרן הולצמן</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rPr>
            </w:pPr>
          </w:p>
        </w:tc>
        <w:tc>
          <w:tcPr>
            <w:tcW w:w="1900" w:type="dxa"/>
            <w:tcBorders>
              <w:top w:val="nil"/>
              <w:left w:val="single" w:sz="4" w:space="0" w:color="auto"/>
              <w:bottom w:val="single" w:sz="4" w:space="0" w:color="auto"/>
              <w:right w:val="single" w:sz="4" w:space="0" w:color="auto"/>
            </w:tcBorders>
            <w:shd w:val="clear" w:color="auto" w:fill="auto"/>
            <w:vAlign w:val="center"/>
          </w:tcPr>
          <w:p w:rsidR="00FB768F" w:rsidRPr="00FB768F" w:rsidRDefault="00FB768F" w:rsidP="00FB768F">
            <w:pPr>
              <w:rPr>
                <w:rFonts w:ascii="David" w:hAnsi="David" w:cs="David"/>
              </w:rPr>
            </w:pPr>
            <w:r w:rsidRPr="00FB768F">
              <w:rPr>
                <w:rFonts w:ascii="David" w:hAnsi="David" w:cs="David"/>
              </w:rPr>
              <w:t>190,000</w:t>
            </w:r>
          </w:p>
        </w:tc>
      </w:tr>
      <w:tr w:rsidR="00FC1582" w:rsidRPr="00FB768F" w:rsidTr="005B6B93">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FC1582" w:rsidRPr="00FC1582" w:rsidRDefault="005B6B93" w:rsidP="00FC1582">
            <w:pPr>
              <w:rPr>
                <w:rFonts w:ascii="David" w:hAnsi="David" w:cs="David"/>
                <w:rtl/>
              </w:rPr>
            </w:pPr>
            <w:r>
              <w:rPr>
                <w:rFonts w:ascii="David" w:hAnsi="David" w:cs="David" w:hint="cs"/>
                <w:rtl/>
              </w:rPr>
              <w:t>מקורות עצמאיים</w:t>
            </w:r>
          </w:p>
        </w:tc>
        <w:tc>
          <w:tcPr>
            <w:tcW w:w="4580" w:type="dxa"/>
            <w:tcBorders>
              <w:top w:val="nil"/>
              <w:left w:val="single" w:sz="4" w:space="0" w:color="auto"/>
              <w:bottom w:val="single" w:sz="4" w:space="0" w:color="auto"/>
              <w:right w:val="single" w:sz="4" w:space="0" w:color="auto"/>
            </w:tcBorders>
            <w:shd w:val="clear" w:color="auto" w:fill="auto"/>
          </w:tcPr>
          <w:p w:rsidR="00FC1582" w:rsidRPr="00FC1582" w:rsidRDefault="00FC1582" w:rsidP="00FC1582">
            <w:pPr>
              <w:rPr>
                <w:rFonts w:ascii="David" w:hAnsi="David" w:cs="David"/>
              </w:rPr>
            </w:pPr>
          </w:p>
        </w:tc>
        <w:tc>
          <w:tcPr>
            <w:tcW w:w="1900" w:type="dxa"/>
            <w:tcBorders>
              <w:top w:val="nil"/>
              <w:left w:val="single" w:sz="4" w:space="0" w:color="auto"/>
              <w:bottom w:val="single" w:sz="4" w:space="0" w:color="auto"/>
              <w:right w:val="single" w:sz="4" w:space="0" w:color="auto"/>
            </w:tcBorders>
            <w:shd w:val="clear" w:color="auto" w:fill="auto"/>
          </w:tcPr>
          <w:p w:rsidR="00FC1582" w:rsidRPr="00FC1582" w:rsidRDefault="00FC1582" w:rsidP="00FC1582">
            <w:pPr>
              <w:rPr>
                <w:rFonts w:ascii="David" w:hAnsi="David" w:cs="David"/>
              </w:rPr>
            </w:pPr>
            <w:r w:rsidRPr="00FC1582">
              <w:rPr>
                <w:rFonts w:ascii="David" w:hAnsi="David" w:cs="David"/>
              </w:rPr>
              <w:t>250,000</w:t>
            </w:r>
          </w:p>
        </w:tc>
      </w:tr>
      <w:tr w:rsidR="00FC1582" w:rsidRPr="00FB768F" w:rsidTr="005E2C78">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FC1582" w:rsidRPr="00FC1582" w:rsidRDefault="00FC1582" w:rsidP="005E2C78">
            <w:pPr>
              <w:rPr>
                <w:rFonts w:ascii="David" w:hAnsi="David" w:cs="David"/>
              </w:rPr>
            </w:pPr>
            <w:r w:rsidRPr="00FC1582">
              <w:rPr>
                <w:rFonts w:ascii="David" w:hAnsi="David" w:cs="David"/>
                <w:rtl/>
              </w:rPr>
              <w:t>תורמים פרטיים</w:t>
            </w:r>
          </w:p>
        </w:tc>
        <w:tc>
          <w:tcPr>
            <w:tcW w:w="4580" w:type="dxa"/>
            <w:tcBorders>
              <w:top w:val="nil"/>
              <w:left w:val="single" w:sz="4" w:space="0" w:color="auto"/>
              <w:bottom w:val="single" w:sz="4" w:space="0" w:color="auto"/>
              <w:right w:val="single" w:sz="4" w:space="0" w:color="auto"/>
            </w:tcBorders>
            <w:shd w:val="clear" w:color="auto" w:fill="auto"/>
            <w:hideMark/>
          </w:tcPr>
          <w:p w:rsidR="00FC1582" w:rsidRPr="00FC1582" w:rsidRDefault="00FC1582" w:rsidP="005E2C78">
            <w:pPr>
              <w:rPr>
                <w:rFonts w:ascii="David" w:hAnsi="David" w:cs="David"/>
              </w:rPr>
            </w:pPr>
            <w:r w:rsidRPr="00FC1582">
              <w:rPr>
                <w:rFonts w:ascii="David" w:hAnsi="David" w:cs="David"/>
              </w:rPr>
              <w:t xml:space="preserve"> </w:t>
            </w:r>
            <w:r w:rsidRPr="00FC1582">
              <w:rPr>
                <w:rFonts w:ascii="David" w:hAnsi="David" w:cs="David"/>
                <w:rtl/>
              </w:rPr>
              <w:t>חלק מכספי תרומות בהיקף קטן (מכמה עשרות ועד כמה אלפי ₪) שתורמים חברי עמותה ותורמים אחרים בארץ ובחו"ל, ושמוקצים לפרוייקט</w:t>
            </w:r>
          </w:p>
        </w:tc>
        <w:tc>
          <w:tcPr>
            <w:tcW w:w="1900" w:type="dxa"/>
            <w:tcBorders>
              <w:top w:val="nil"/>
              <w:left w:val="single" w:sz="4" w:space="0" w:color="auto"/>
              <w:bottom w:val="single" w:sz="4" w:space="0" w:color="auto"/>
              <w:right w:val="single" w:sz="4" w:space="0" w:color="auto"/>
            </w:tcBorders>
            <w:shd w:val="clear" w:color="auto" w:fill="auto"/>
          </w:tcPr>
          <w:p w:rsidR="00FC1582" w:rsidRPr="00FC1582" w:rsidRDefault="00FC1582" w:rsidP="005E2C78">
            <w:pPr>
              <w:rPr>
                <w:rFonts w:ascii="David" w:hAnsi="David" w:cs="David"/>
              </w:rPr>
            </w:pPr>
            <w:r w:rsidRPr="00FC1582">
              <w:rPr>
                <w:rFonts w:ascii="David" w:hAnsi="David" w:cs="David"/>
              </w:rPr>
              <w:t>199,000</w:t>
            </w:r>
          </w:p>
        </w:tc>
      </w:tr>
      <w:tr w:rsidR="00FB768F" w:rsidRPr="00FB768F" w:rsidTr="00FB768F">
        <w:trPr>
          <w:trHeight w:val="285"/>
        </w:trPr>
        <w:tc>
          <w:tcPr>
            <w:tcW w:w="2620" w:type="dxa"/>
            <w:tcBorders>
              <w:top w:val="nil"/>
              <w:left w:val="single" w:sz="4" w:space="0" w:color="auto"/>
              <w:bottom w:val="single" w:sz="4" w:space="0" w:color="auto"/>
              <w:right w:val="single" w:sz="4" w:space="0" w:color="auto"/>
            </w:tcBorders>
            <w:shd w:val="clear" w:color="auto" w:fill="auto"/>
            <w:vAlign w:val="bottom"/>
            <w:hideMark/>
          </w:tcPr>
          <w:p w:rsidR="00FB768F" w:rsidRPr="00FB768F" w:rsidRDefault="00FB768F" w:rsidP="00FB768F">
            <w:pPr>
              <w:rPr>
                <w:rFonts w:ascii="David" w:hAnsi="David" w:cs="David"/>
                <w:b/>
                <w:bCs/>
              </w:rPr>
            </w:pPr>
            <w:r w:rsidRPr="00FB768F">
              <w:rPr>
                <w:rFonts w:ascii="David" w:hAnsi="David" w:cs="David"/>
                <w:b/>
                <w:bCs/>
                <w:rtl/>
              </w:rPr>
              <w:t xml:space="preserve">סה"כ הכנסות </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FB768F" w:rsidRDefault="00FB768F" w:rsidP="00FB768F">
            <w:pPr>
              <w:rPr>
                <w:rFonts w:ascii="David" w:hAnsi="David" w:cs="David"/>
                <w:b/>
                <w:bCs/>
              </w:rPr>
            </w:pPr>
            <w:r w:rsidRPr="00FB768F">
              <w:rPr>
                <w:rFonts w:ascii="David" w:hAnsi="David" w:cs="David"/>
                <w:b/>
                <w:bCs/>
                <w:rtl/>
              </w:rPr>
              <w:t> </w:t>
            </w:r>
          </w:p>
        </w:tc>
        <w:tc>
          <w:tcPr>
            <w:tcW w:w="1900" w:type="dxa"/>
            <w:tcBorders>
              <w:top w:val="nil"/>
              <w:left w:val="single" w:sz="4" w:space="0" w:color="auto"/>
              <w:bottom w:val="single" w:sz="4" w:space="0" w:color="auto"/>
              <w:right w:val="single" w:sz="4" w:space="0" w:color="auto"/>
            </w:tcBorders>
            <w:shd w:val="clear" w:color="auto" w:fill="auto"/>
            <w:vAlign w:val="bottom"/>
          </w:tcPr>
          <w:p w:rsidR="00FB768F" w:rsidRPr="00FB768F" w:rsidRDefault="00FB768F" w:rsidP="00FB768F">
            <w:pPr>
              <w:rPr>
                <w:rFonts w:ascii="David" w:hAnsi="David" w:cs="David"/>
              </w:rPr>
            </w:pPr>
            <w:r w:rsidRPr="00FB768F">
              <w:rPr>
                <w:rFonts w:ascii="David" w:hAnsi="David" w:cs="David"/>
                <w:rtl/>
              </w:rPr>
              <w:t xml:space="preserve">₪ </w:t>
            </w:r>
            <w:r w:rsidRPr="00FB768F">
              <w:rPr>
                <w:rFonts w:ascii="David" w:hAnsi="David" w:cs="David"/>
                <w:b/>
                <w:bCs/>
              </w:rPr>
              <w:t>2,000,000</w:t>
            </w:r>
          </w:p>
        </w:tc>
      </w:tr>
    </w:tbl>
    <w:p w:rsidR="00273010" w:rsidRDefault="00273010" w:rsidP="00D13132">
      <w:pPr>
        <w:rPr>
          <w:rFonts w:ascii="David" w:hAnsi="David" w:cs="Arial"/>
          <w:rtl/>
        </w:rPr>
      </w:pPr>
    </w:p>
    <w:tbl>
      <w:tblPr>
        <w:bidiVisual/>
        <w:tblW w:w="9100" w:type="dxa"/>
        <w:tblInd w:w="-135" w:type="dxa"/>
        <w:tblLook w:val="04A0" w:firstRow="1" w:lastRow="0" w:firstColumn="1" w:lastColumn="0" w:noHBand="0" w:noVBand="1"/>
      </w:tblPr>
      <w:tblGrid>
        <w:gridCol w:w="2620"/>
        <w:gridCol w:w="4580"/>
        <w:gridCol w:w="1900"/>
      </w:tblGrid>
      <w:tr w:rsidR="00FB768F" w:rsidRPr="00552935" w:rsidTr="00FB768F">
        <w:trPr>
          <w:trHeight w:val="465"/>
        </w:trPr>
        <w:tc>
          <w:tcPr>
            <w:tcW w:w="2620"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FB768F" w:rsidRPr="00552935" w:rsidRDefault="00FB768F" w:rsidP="00FB768F">
            <w:pPr>
              <w:rPr>
                <w:rFonts w:ascii="Arial" w:hAnsi="Arial" w:cs="David"/>
                <w:b/>
                <w:bCs/>
              </w:rPr>
            </w:pPr>
            <w:r w:rsidRPr="00552935">
              <w:rPr>
                <w:rFonts w:ascii="Arial" w:hAnsi="Arial" w:cs="David"/>
                <w:b/>
                <w:bCs/>
                <w:rtl/>
              </w:rPr>
              <w:t xml:space="preserve">הוצאות   </w:t>
            </w:r>
          </w:p>
        </w:tc>
        <w:tc>
          <w:tcPr>
            <w:tcW w:w="4580"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FB768F" w:rsidRPr="00552935" w:rsidRDefault="00FB768F" w:rsidP="00FB768F">
            <w:pPr>
              <w:rPr>
                <w:rFonts w:ascii="Arial" w:hAnsi="Arial" w:cs="David"/>
                <w:b/>
                <w:bCs/>
              </w:rPr>
            </w:pPr>
            <w:r w:rsidRPr="00552935">
              <w:rPr>
                <w:rFonts w:ascii="Arial" w:hAnsi="Arial" w:cs="David"/>
                <w:b/>
                <w:bCs/>
                <w:rtl/>
              </w:rPr>
              <w:t>תיאור</w:t>
            </w:r>
          </w:p>
        </w:tc>
        <w:tc>
          <w:tcPr>
            <w:tcW w:w="1900" w:type="dxa"/>
            <w:tcBorders>
              <w:top w:val="single" w:sz="4" w:space="0" w:color="auto"/>
              <w:left w:val="single" w:sz="4" w:space="0" w:color="auto"/>
              <w:bottom w:val="nil"/>
              <w:right w:val="single" w:sz="4" w:space="0" w:color="auto"/>
            </w:tcBorders>
            <w:shd w:val="clear" w:color="auto" w:fill="F2F2F2"/>
            <w:vAlign w:val="center"/>
            <w:hideMark/>
          </w:tcPr>
          <w:p w:rsidR="00FB768F" w:rsidRPr="00552935" w:rsidRDefault="00FB768F" w:rsidP="00FB768F">
            <w:pPr>
              <w:rPr>
                <w:rFonts w:ascii="Arial" w:hAnsi="Arial" w:cs="David"/>
                <w:b/>
                <w:bCs/>
              </w:rPr>
            </w:pPr>
            <w:r w:rsidRPr="00552935">
              <w:rPr>
                <w:rFonts w:ascii="Arial" w:hAnsi="Arial" w:cs="David"/>
                <w:b/>
                <w:bCs/>
                <w:rtl/>
              </w:rPr>
              <w:t>הוצאות מתוכננות</w:t>
            </w:r>
          </w:p>
        </w:tc>
      </w:tr>
      <w:tr w:rsidR="00FB768F" w:rsidRPr="00552935" w:rsidTr="00FB768F">
        <w:trPr>
          <w:trHeight w:val="31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rPr>
            </w:pPr>
            <w:r w:rsidRPr="00552935">
              <w:rPr>
                <w:rFonts w:ascii="Arial" w:hAnsi="Arial" w:cs="David"/>
                <w:b/>
                <w:bCs/>
                <w:rtl/>
              </w:rPr>
              <w:t>צוות</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rPr>
            </w:pPr>
            <w:r w:rsidRPr="00552935">
              <w:rPr>
                <w:rFonts w:ascii="Arial" w:hAnsi="Arial" w:cs="David"/>
                <w:b/>
                <w:bCs/>
                <w:rtl/>
              </w:rPr>
              <w:t> </w:t>
            </w:r>
          </w:p>
        </w:tc>
        <w:tc>
          <w:tcPr>
            <w:tcW w:w="1900" w:type="dxa"/>
            <w:tcBorders>
              <w:top w:val="single" w:sz="4" w:space="0" w:color="auto"/>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rPr>
            </w:pPr>
            <w:r w:rsidRPr="00552935">
              <w:rPr>
                <w:rFonts w:ascii="Arial" w:hAnsi="Arial" w:cs="David"/>
                <w:b/>
                <w:bCs/>
                <w:rtl/>
              </w:rPr>
              <w:t> </w:t>
            </w:r>
          </w:p>
        </w:tc>
      </w:tr>
      <w:tr w:rsidR="005F5AB6" w:rsidRPr="00552935" w:rsidTr="00FB768F">
        <w:trPr>
          <w:trHeight w:val="614"/>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מ</w:t>
            </w:r>
            <w:r w:rsidRPr="00552935">
              <w:rPr>
                <w:rFonts w:ascii="Arial" w:hAnsi="Arial" w:cs="David" w:hint="cs"/>
                <w:sz w:val="20"/>
                <w:szCs w:val="20"/>
                <w:rtl/>
              </w:rPr>
              <w:t>נהל</w:t>
            </w:r>
            <w:r w:rsidRPr="00552935">
              <w:rPr>
                <w:rFonts w:ascii="Arial" w:hAnsi="Arial" w:cs="David"/>
                <w:sz w:val="20"/>
                <w:szCs w:val="20"/>
                <w:rtl/>
              </w:rPr>
              <w:t xml:space="preserve"> פרוייקט </w:t>
            </w:r>
            <w:r>
              <w:rPr>
                <w:rFonts w:ascii="Arial" w:hAnsi="Arial" w:cs="David"/>
                <w:sz w:val="20"/>
                <w:szCs w:val="20"/>
              </w:rPr>
              <w:t xml:space="preserve"> </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sidRPr="00552935">
              <w:rPr>
                <w:rFonts w:ascii="Arial" w:hAnsi="Arial" w:cs="David" w:hint="cs"/>
                <w:sz w:val="20"/>
                <w:szCs w:val="20"/>
                <w:rtl/>
              </w:rPr>
              <w:t xml:space="preserve">100% משרה </w:t>
            </w:r>
            <w:r>
              <w:rPr>
                <w:rFonts w:ascii="Arial" w:hAnsi="Arial" w:cs="David" w:hint="cs"/>
                <w:sz w:val="20"/>
                <w:szCs w:val="20"/>
                <w:rtl/>
              </w:rPr>
              <w:t xml:space="preserve">- </w:t>
            </w:r>
            <w:r w:rsidRPr="00552935">
              <w:rPr>
                <w:rFonts w:ascii="Arial" w:hAnsi="Arial" w:cs="David" w:hint="cs"/>
                <w:sz w:val="20"/>
                <w:szCs w:val="20"/>
                <w:rtl/>
              </w:rPr>
              <w:t>מנהל פרוייקט</w:t>
            </w:r>
            <w:r>
              <w:rPr>
                <w:rFonts w:ascii="Arial" w:hAnsi="Arial" w:cs="David" w:hint="cs"/>
                <w:sz w:val="20"/>
                <w:szCs w:val="20"/>
                <w:rtl/>
              </w:rPr>
              <w:t>, בעל ניסיון של מספר שנים בהדרכה, ריכוז פעילות, וסיוע בתחום הסביבה לקהילות שונות.</w:t>
            </w:r>
          </w:p>
          <w:p w:rsidR="005F5AB6" w:rsidRPr="00552935" w:rsidRDefault="005F5AB6" w:rsidP="005E2C78">
            <w:pPr>
              <w:rPr>
                <w:rFonts w:ascii="Arial" w:hAnsi="Arial" w:cs="David"/>
                <w:sz w:val="20"/>
                <w:szCs w:val="20"/>
              </w:rPr>
            </w:pPr>
            <w:r w:rsidRPr="00552935">
              <w:rPr>
                <w:rFonts w:ascii="Arial" w:hAnsi="Arial" w:cs="David" w:hint="cs"/>
                <w:sz w:val="20"/>
                <w:szCs w:val="20"/>
                <w:rtl/>
              </w:rPr>
              <w:t xml:space="preserve">למשך </w:t>
            </w:r>
            <w:r w:rsidRPr="00552935">
              <w:rPr>
                <w:rFonts w:ascii="Arial" w:hAnsi="Arial" w:cs="David"/>
                <w:sz w:val="20"/>
                <w:szCs w:val="20"/>
                <w:rtl/>
              </w:rPr>
              <w:t>24 חודשים</w:t>
            </w:r>
            <w:r>
              <w:rPr>
                <w:rFonts w:ascii="Arial" w:hAnsi="Arial" w:cs="David" w:hint="cs"/>
                <w:sz w:val="20"/>
                <w:szCs w:val="20"/>
                <w:rtl/>
              </w:rPr>
              <w:t>.</w:t>
            </w:r>
          </w:p>
        </w:tc>
        <w:tc>
          <w:tcPr>
            <w:tcW w:w="1900" w:type="dxa"/>
            <w:tcBorders>
              <w:top w:val="nil"/>
              <w:left w:val="single" w:sz="4" w:space="0" w:color="auto"/>
              <w:bottom w:val="single" w:sz="4" w:space="0" w:color="auto"/>
              <w:right w:val="single" w:sz="4" w:space="0" w:color="auto"/>
            </w:tcBorders>
            <w:shd w:val="clear" w:color="auto" w:fill="auto"/>
            <w:vAlign w:val="bottom"/>
          </w:tcPr>
          <w:p w:rsidR="005F5AB6" w:rsidRPr="00552935" w:rsidRDefault="005F5AB6" w:rsidP="005E2C78">
            <w:pPr>
              <w:bidi w:val="0"/>
              <w:ind w:right="261"/>
              <w:rPr>
                <w:rFonts w:ascii="Arial" w:hAnsi="Arial" w:cs="David"/>
                <w:sz w:val="20"/>
                <w:szCs w:val="20"/>
              </w:rPr>
            </w:pPr>
            <w:r>
              <w:rPr>
                <w:rFonts w:ascii="Arial" w:hAnsi="Arial" w:cs="David" w:hint="cs"/>
                <w:sz w:val="20"/>
                <w:szCs w:val="20"/>
                <w:rtl/>
              </w:rPr>
              <w:t xml:space="preserve">         </w:t>
            </w:r>
            <w:r>
              <w:rPr>
                <w:rFonts w:ascii="Arial" w:hAnsi="Arial" w:cs="David"/>
                <w:sz w:val="20"/>
                <w:szCs w:val="20"/>
              </w:rPr>
              <w:t xml:space="preserve"> 311,96</w:t>
            </w:r>
            <w:r>
              <w:rPr>
                <w:rFonts w:ascii="Arial" w:hAnsi="Arial" w:cs="David" w:hint="cs"/>
                <w:sz w:val="20"/>
                <w:szCs w:val="20"/>
                <w:rtl/>
              </w:rPr>
              <w:t xml:space="preserve"> </w:t>
            </w:r>
            <w:r>
              <w:rPr>
                <w:rFonts w:ascii="Arial" w:hAnsi="Arial" w:cs="David"/>
                <w:sz w:val="20"/>
                <w:szCs w:val="20"/>
              </w:rPr>
              <w:t>4</w:t>
            </w:r>
          </w:p>
          <w:p w:rsidR="005F5AB6" w:rsidRPr="00552935" w:rsidRDefault="005F5AB6" w:rsidP="005E2C78">
            <w:pPr>
              <w:bidi w:val="0"/>
              <w:ind w:right="261"/>
              <w:jc w:val="right"/>
              <w:rPr>
                <w:rFonts w:ascii="Arial" w:hAnsi="Arial" w:cs="David"/>
                <w:sz w:val="20"/>
                <w:szCs w:val="20"/>
              </w:rPr>
            </w:pPr>
          </w:p>
        </w:tc>
      </w:tr>
      <w:tr w:rsidR="005F5AB6" w:rsidRPr="00552935" w:rsidTr="00FB768F">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מזכיר</w:t>
            </w:r>
            <w:r w:rsidRPr="00552935">
              <w:rPr>
                <w:rFonts w:ascii="Arial" w:hAnsi="Arial" w:cs="David" w:hint="cs"/>
                <w:sz w:val="20"/>
                <w:szCs w:val="20"/>
                <w:rtl/>
              </w:rPr>
              <w:t>ות</w:t>
            </w:r>
            <w:r w:rsidRPr="00552935">
              <w:rPr>
                <w:rFonts w:ascii="Arial" w:hAnsi="Arial" w:cs="David"/>
                <w:sz w:val="20"/>
                <w:szCs w:val="20"/>
                <w:rtl/>
              </w:rPr>
              <w:t xml:space="preserve"> ואדמיניסטרציה</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sidRPr="00552935">
              <w:rPr>
                <w:rFonts w:ascii="Arial" w:hAnsi="Arial" w:cs="David" w:hint="cs"/>
                <w:sz w:val="20"/>
                <w:szCs w:val="20"/>
                <w:rtl/>
              </w:rPr>
              <w:t xml:space="preserve">100% משרה מזכירות - </w:t>
            </w:r>
            <w:r w:rsidRPr="00552935">
              <w:rPr>
                <w:rFonts w:ascii="Arial" w:hAnsi="Arial" w:cs="David"/>
                <w:sz w:val="20"/>
                <w:szCs w:val="20"/>
                <w:rtl/>
              </w:rPr>
              <w:t>תיאום פגישות</w:t>
            </w:r>
            <w:r w:rsidRPr="00552935">
              <w:rPr>
                <w:rFonts w:ascii="Arial" w:hAnsi="Arial" w:cs="David" w:hint="cs"/>
                <w:sz w:val="20"/>
                <w:szCs w:val="20"/>
                <w:rtl/>
              </w:rPr>
              <w:t xml:space="preserve"> ןמשמרות</w:t>
            </w:r>
            <w:r w:rsidRPr="00552935">
              <w:rPr>
                <w:rFonts w:ascii="Arial" w:hAnsi="Arial" w:cs="David"/>
                <w:sz w:val="20"/>
                <w:szCs w:val="20"/>
                <w:rtl/>
              </w:rPr>
              <w:t>, הפצת דואר, טלפונים</w:t>
            </w:r>
            <w:r w:rsidRPr="00552935">
              <w:rPr>
                <w:rFonts w:ascii="Arial" w:hAnsi="Arial" w:cs="David" w:hint="cs"/>
                <w:sz w:val="20"/>
                <w:szCs w:val="20"/>
                <w:rtl/>
              </w:rPr>
              <w:t>,</w:t>
            </w:r>
            <w:r w:rsidRPr="00552935">
              <w:rPr>
                <w:rFonts w:ascii="Arial" w:hAnsi="Arial" w:cs="David"/>
                <w:sz w:val="20"/>
                <w:szCs w:val="20"/>
                <w:rtl/>
              </w:rPr>
              <w:t xml:space="preserve"> סיוע לוגיסטי למרכז הפרוייקט</w:t>
            </w:r>
            <w:r w:rsidRPr="00552935">
              <w:rPr>
                <w:rFonts w:ascii="Arial" w:hAnsi="Arial" w:cs="David" w:hint="cs"/>
                <w:sz w:val="20"/>
                <w:szCs w:val="20"/>
                <w:rtl/>
              </w:rPr>
              <w:t xml:space="preserve"> ולצוות</w:t>
            </w:r>
            <w:r w:rsidRPr="00552935">
              <w:rPr>
                <w:rFonts w:ascii="Arial" w:hAnsi="Arial" w:cs="David"/>
                <w:sz w:val="20"/>
                <w:szCs w:val="20"/>
                <w:rtl/>
              </w:rPr>
              <w:t>.</w:t>
            </w:r>
          </w:p>
          <w:p w:rsidR="005F5AB6" w:rsidRPr="00552935" w:rsidRDefault="005F5AB6" w:rsidP="005E2C78">
            <w:pPr>
              <w:rPr>
                <w:rFonts w:ascii="Arial" w:hAnsi="Arial" w:cs="David"/>
                <w:sz w:val="20"/>
                <w:szCs w:val="20"/>
                <w:rtl/>
              </w:rPr>
            </w:pPr>
            <w:r w:rsidRPr="00552935">
              <w:rPr>
                <w:rFonts w:ascii="Arial" w:hAnsi="Arial" w:cs="David" w:hint="cs"/>
                <w:sz w:val="20"/>
                <w:szCs w:val="20"/>
                <w:rtl/>
              </w:rPr>
              <w:t>10% משרה מנהל כספים.</w:t>
            </w:r>
          </w:p>
          <w:p w:rsidR="005F5AB6" w:rsidRPr="00552935" w:rsidRDefault="005F5AB6" w:rsidP="005E2C78">
            <w:pPr>
              <w:rPr>
                <w:rFonts w:ascii="Arial" w:hAnsi="Arial" w:cs="David"/>
                <w:sz w:val="20"/>
                <w:szCs w:val="20"/>
                <w:rtl/>
              </w:rPr>
            </w:pPr>
            <w:r w:rsidRPr="00552935">
              <w:rPr>
                <w:rFonts w:ascii="Arial" w:hAnsi="Arial" w:cs="David" w:hint="cs"/>
                <w:sz w:val="20"/>
                <w:szCs w:val="20"/>
                <w:rtl/>
              </w:rPr>
              <w:t>10% משרה מנהל/ת חשבונות.</w:t>
            </w:r>
          </w:p>
          <w:p w:rsidR="005F5AB6" w:rsidRPr="00552935" w:rsidRDefault="005F5AB6" w:rsidP="005E2C78">
            <w:pPr>
              <w:rPr>
                <w:rFonts w:ascii="Arial" w:hAnsi="Arial" w:cs="David"/>
                <w:sz w:val="20"/>
                <w:szCs w:val="20"/>
                <w:rtl/>
              </w:rPr>
            </w:pPr>
            <w:r w:rsidRPr="00552935">
              <w:rPr>
                <w:rFonts w:ascii="Arial" w:hAnsi="Arial" w:cs="David"/>
                <w:sz w:val="20"/>
                <w:szCs w:val="20"/>
                <w:rtl/>
              </w:rPr>
              <w:t xml:space="preserve">למשך 24 חודשים, </w:t>
            </w:r>
          </w:p>
        </w:tc>
        <w:tc>
          <w:tcPr>
            <w:tcW w:w="1900" w:type="dxa"/>
            <w:tcBorders>
              <w:top w:val="nil"/>
              <w:left w:val="single" w:sz="4" w:space="0" w:color="auto"/>
              <w:bottom w:val="single" w:sz="4" w:space="0" w:color="auto"/>
              <w:right w:val="single" w:sz="4" w:space="0" w:color="auto"/>
            </w:tcBorders>
            <w:shd w:val="clear" w:color="auto" w:fill="auto"/>
            <w:vAlign w:val="bottom"/>
          </w:tcPr>
          <w:p w:rsidR="005F5AB6" w:rsidRPr="00552935" w:rsidRDefault="005F5AB6" w:rsidP="005E2C78">
            <w:pPr>
              <w:bidi w:val="0"/>
              <w:ind w:right="261"/>
              <w:jc w:val="right"/>
              <w:rPr>
                <w:rFonts w:ascii="Arial" w:hAnsi="Arial" w:cs="David"/>
                <w:sz w:val="20"/>
                <w:szCs w:val="20"/>
              </w:rPr>
            </w:pPr>
            <w:r w:rsidRPr="00552935">
              <w:rPr>
                <w:rFonts w:ascii="Arial" w:hAnsi="Arial" w:cs="David"/>
                <w:sz w:val="20"/>
                <w:szCs w:val="20"/>
              </w:rPr>
              <w:t>211,698</w:t>
            </w:r>
          </w:p>
          <w:p w:rsidR="005F5AB6" w:rsidRPr="00552935" w:rsidRDefault="005F5AB6" w:rsidP="005E2C78">
            <w:pPr>
              <w:bidi w:val="0"/>
              <w:ind w:right="261"/>
              <w:jc w:val="right"/>
              <w:rPr>
                <w:rFonts w:ascii="Arial" w:hAnsi="Arial" w:cs="David"/>
                <w:sz w:val="20"/>
                <w:szCs w:val="20"/>
              </w:rPr>
            </w:pPr>
          </w:p>
        </w:tc>
      </w:tr>
      <w:tr w:rsidR="005F5AB6" w:rsidRPr="00552935" w:rsidTr="00FB768F">
        <w:trPr>
          <w:trHeight w:val="46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BC78E2" w:rsidRDefault="005F5AB6" w:rsidP="005E2C78">
            <w:pPr>
              <w:rPr>
                <w:rFonts w:ascii="Arial" w:hAnsi="Arial" w:cs="David"/>
                <w:sz w:val="20"/>
                <w:szCs w:val="20"/>
              </w:rPr>
            </w:pPr>
            <w:r w:rsidRPr="00BC78E2">
              <w:rPr>
                <w:rFonts w:ascii="Arial" w:hAnsi="Arial" w:cs="David"/>
                <w:sz w:val="20"/>
                <w:szCs w:val="20"/>
                <w:rtl/>
              </w:rPr>
              <w:t xml:space="preserve">צוות </w:t>
            </w:r>
            <w:r>
              <w:rPr>
                <w:rFonts w:ascii="Arial" w:hAnsi="Arial" w:cs="David" w:hint="cs"/>
                <w:sz w:val="20"/>
                <w:szCs w:val="20"/>
                <w:rtl/>
              </w:rPr>
              <w:t>קשר עם הקהילה</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BC78E2" w:rsidRDefault="005F5AB6" w:rsidP="005E2C78">
            <w:pPr>
              <w:rPr>
                <w:rFonts w:ascii="Arial" w:hAnsi="Arial" w:cs="David"/>
                <w:sz w:val="20"/>
                <w:szCs w:val="20"/>
                <w:rtl/>
              </w:rPr>
            </w:pPr>
            <w:r w:rsidRPr="00BC78E2">
              <w:rPr>
                <w:rFonts w:ascii="Arial" w:hAnsi="Arial" w:cs="David" w:hint="cs"/>
                <w:sz w:val="20"/>
                <w:szCs w:val="20"/>
                <w:rtl/>
              </w:rPr>
              <w:t xml:space="preserve">צוות קבוע בראשות </w:t>
            </w:r>
            <w:r>
              <w:rPr>
                <w:rFonts w:ascii="Arial" w:hAnsi="Arial" w:cs="David" w:hint="cs"/>
                <w:sz w:val="20"/>
                <w:szCs w:val="20"/>
                <w:rtl/>
              </w:rPr>
              <w:t>אחראי על הקשר עם הקהילות, בעל ניסיון של מספר שנים בפעילות מול הציבור של סיוע בתחום הסביבה ומשפטן בהכשרתו, שיטפל ב</w:t>
            </w:r>
            <w:r w:rsidRPr="00BC78E2">
              <w:rPr>
                <w:rFonts w:ascii="Arial" w:hAnsi="Arial" w:cs="David" w:hint="cs"/>
                <w:sz w:val="20"/>
                <w:szCs w:val="20"/>
                <w:rtl/>
              </w:rPr>
              <w:t>ניהול</w:t>
            </w:r>
            <w:r>
              <w:rPr>
                <w:rFonts w:ascii="Arial" w:hAnsi="Arial" w:cs="David" w:hint="cs"/>
                <w:sz w:val="20"/>
                <w:szCs w:val="20"/>
                <w:rtl/>
              </w:rPr>
              <w:t>ו</w:t>
            </w:r>
            <w:r w:rsidRPr="00BC78E2">
              <w:rPr>
                <w:rFonts w:ascii="Arial" w:hAnsi="Arial" w:cs="David" w:hint="cs"/>
                <w:sz w:val="20"/>
                <w:szCs w:val="20"/>
                <w:rtl/>
              </w:rPr>
              <w:t xml:space="preserve"> ה</w:t>
            </w:r>
            <w:r>
              <w:rPr>
                <w:rFonts w:ascii="Arial" w:hAnsi="Arial" w:cs="David" w:hint="cs"/>
                <w:sz w:val="20"/>
                <w:szCs w:val="20"/>
                <w:rtl/>
              </w:rPr>
              <w:t>שוטף של ה</w:t>
            </w:r>
            <w:r w:rsidRPr="00BC78E2">
              <w:rPr>
                <w:rFonts w:ascii="Arial" w:hAnsi="Arial" w:cs="David" w:hint="cs"/>
                <w:sz w:val="20"/>
                <w:szCs w:val="20"/>
                <w:rtl/>
              </w:rPr>
              <w:t>פרוייקט, ב</w:t>
            </w:r>
            <w:r>
              <w:rPr>
                <w:rFonts w:ascii="Arial" w:hAnsi="Arial" w:cs="David" w:hint="cs"/>
                <w:sz w:val="20"/>
                <w:szCs w:val="20"/>
                <w:rtl/>
              </w:rPr>
              <w:t xml:space="preserve">ייזום ותיאום הקשר עם </w:t>
            </w:r>
            <w:r w:rsidRPr="00BC78E2">
              <w:rPr>
                <w:rFonts w:ascii="Arial" w:hAnsi="Arial" w:cs="David" w:hint="cs"/>
                <w:sz w:val="20"/>
                <w:szCs w:val="20"/>
                <w:rtl/>
              </w:rPr>
              <w:t>הקהילות</w:t>
            </w:r>
            <w:r>
              <w:rPr>
                <w:rFonts w:ascii="Arial" w:hAnsi="Arial" w:cs="David" w:hint="cs"/>
                <w:sz w:val="20"/>
                <w:szCs w:val="20"/>
                <w:rtl/>
              </w:rPr>
              <w:t xml:space="preserve"> והרשויות הנוגעות בדבר</w:t>
            </w:r>
            <w:r w:rsidRPr="00BC78E2">
              <w:rPr>
                <w:rFonts w:ascii="Arial" w:hAnsi="Arial" w:cs="David" w:hint="cs"/>
                <w:sz w:val="20"/>
                <w:szCs w:val="20"/>
                <w:rtl/>
              </w:rPr>
              <w:t>,</w:t>
            </w:r>
            <w:r>
              <w:rPr>
                <w:rFonts w:ascii="Arial" w:hAnsi="Arial" w:cs="David" w:hint="cs"/>
                <w:sz w:val="20"/>
                <w:szCs w:val="20"/>
                <w:rtl/>
              </w:rPr>
              <w:t xml:space="preserve"> בריכוז והכוונת פעילות הסיוע וההדרכה, </w:t>
            </w:r>
            <w:r w:rsidRPr="00BC78E2">
              <w:rPr>
                <w:rFonts w:ascii="Arial" w:hAnsi="Arial" w:cs="David" w:hint="cs"/>
                <w:sz w:val="20"/>
                <w:szCs w:val="20"/>
                <w:rtl/>
              </w:rPr>
              <w:t>ו</w:t>
            </w:r>
            <w:r>
              <w:rPr>
                <w:rFonts w:ascii="Arial" w:hAnsi="Arial" w:cs="David" w:hint="cs"/>
                <w:sz w:val="20"/>
                <w:szCs w:val="20"/>
                <w:rtl/>
              </w:rPr>
              <w:t>באיוש המוקד הטלפוני</w:t>
            </w:r>
            <w:r w:rsidRPr="00BC78E2">
              <w:rPr>
                <w:rFonts w:ascii="Arial" w:hAnsi="Arial" w:cs="David" w:hint="cs"/>
                <w:sz w:val="20"/>
                <w:szCs w:val="20"/>
                <w:rtl/>
              </w:rPr>
              <w:t>.</w:t>
            </w:r>
          </w:p>
          <w:p w:rsidR="005F5AB6" w:rsidRPr="00BC78E2" w:rsidRDefault="005F5AB6" w:rsidP="005E2C78">
            <w:pPr>
              <w:rPr>
                <w:rFonts w:ascii="Arial" w:hAnsi="Arial" w:cs="David"/>
                <w:sz w:val="20"/>
                <w:szCs w:val="20"/>
                <w:rtl/>
              </w:rPr>
            </w:pPr>
            <w:r w:rsidRPr="00BC78E2">
              <w:rPr>
                <w:rFonts w:ascii="Arial" w:hAnsi="Arial" w:cs="David" w:hint="cs"/>
                <w:sz w:val="20"/>
                <w:szCs w:val="20"/>
                <w:rtl/>
              </w:rPr>
              <w:t xml:space="preserve">הצוות יכלול גם </w:t>
            </w:r>
            <w:r>
              <w:rPr>
                <w:rFonts w:ascii="Arial" w:hAnsi="Arial" w:cs="David" w:hint="cs"/>
                <w:sz w:val="20"/>
                <w:szCs w:val="20"/>
                <w:rtl/>
              </w:rPr>
              <w:t xml:space="preserve"> 2-4</w:t>
            </w:r>
            <w:r w:rsidRPr="00BC78E2">
              <w:rPr>
                <w:rFonts w:ascii="Arial" w:hAnsi="Arial" w:cs="David" w:hint="cs"/>
                <w:sz w:val="20"/>
                <w:szCs w:val="20"/>
                <w:rtl/>
              </w:rPr>
              <w:t xml:space="preserve"> </w:t>
            </w:r>
            <w:r>
              <w:rPr>
                <w:rFonts w:ascii="Arial" w:hAnsi="Arial" w:cs="David" w:hint="cs"/>
                <w:sz w:val="20"/>
                <w:szCs w:val="20"/>
                <w:rtl/>
              </w:rPr>
              <w:t xml:space="preserve">עוזרים, </w:t>
            </w:r>
            <w:r w:rsidRPr="00BC78E2">
              <w:rPr>
                <w:rFonts w:ascii="Arial" w:hAnsi="Arial" w:cs="David" w:hint="cs"/>
                <w:sz w:val="20"/>
                <w:szCs w:val="20"/>
                <w:rtl/>
              </w:rPr>
              <w:t>סטודנטים למשפטים, לכל סיוע נדרש בפעילות שלעיל.</w:t>
            </w:r>
          </w:p>
          <w:p w:rsidR="005F5AB6" w:rsidRDefault="005F5AB6" w:rsidP="005E2C78">
            <w:pPr>
              <w:rPr>
                <w:rFonts w:ascii="Arial" w:hAnsi="Arial" w:cs="David"/>
                <w:sz w:val="20"/>
                <w:szCs w:val="20"/>
                <w:rtl/>
              </w:rPr>
            </w:pPr>
            <w:r>
              <w:rPr>
                <w:rFonts w:ascii="Arial" w:hAnsi="Arial" w:cs="David" w:hint="cs"/>
                <w:sz w:val="20"/>
                <w:szCs w:val="20"/>
                <w:rtl/>
              </w:rPr>
              <w:t>האחראי -</w:t>
            </w:r>
            <w:r w:rsidRPr="00BC78E2">
              <w:rPr>
                <w:rFonts w:ascii="Arial" w:hAnsi="Arial" w:cs="David" w:hint="cs"/>
                <w:sz w:val="20"/>
                <w:szCs w:val="20"/>
                <w:rtl/>
              </w:rPr>
              <w:t xml:space="preserve"> 100% משרה</w:t>
            </w:r>
            <w:r>
              <w:rPr>
                <w:rFonts w:ascii="Arial" w:hAnsi="Arial" w:cs="David" w:hint="cs"/>
                <w:sz w:val="20"/>
                <w:szCs w:val="20"/>
                <w:rtl/>
              </w:rPr>
              <w:t xml:space="preserve">, </w:t>
            </w:r>
          </w:p>
          <w:p w:rsidR="005F5AB6" w:rsidRDefault="005F5AB6" w:rsidP="005E2C78">
            <w:pPr>
              <w:rPr>
                <w:rFonts w:ascii="Arial" w:hAnsi="Arial" w:cs="David"/>
                <w:sz w:val="20"/>
                <w:szCs w:val="20"/>
                <w:rtl/>
              </w:rPr>
            </w:pPr>
            <w:r>
              <w:rPr>
                <w:rFonts w:ascii="Arial" w:hAnsi="Arial" w:cs="David" w:hint="cs"/>
                <w:sz w:val="20"/>
                <w:szCs w:val="20"/>
                <w:rtl/>
              </w:rPr>
              <w:t>הסטודנטים - 2 משרות, כל אחת של 100% במצטבר,</w:t>
            </w:r>
          </w:p>
          <w:p w:rsidR="005F5AB6" w:rsidRPr="00BC78E2" w:rsidRDefault="005F5AB6" w:rsidP="005E2C78">
            <w:pPr>
              <w:rPr>
                <w:rFonts w:ascii="Arial" w:hAnsi="Arial" w:cs="David"/>
                <w:sz w:val="20"/>
                <w:szCs w:val="20"/>
                <w:rtl/>
              </w:rPr>
            </w:pPr>
            <w:r>
              <w:rPr>
                <w:rFonts w:ascii="Arial" w:hAnsi="Arial" w:cs="David" w:hint="cs"/>
                <w:sz w:val="20"/>
                <w:szCs w:val="20"/>
                <w:rtl/>
              </w:rPr>
              <w:t>למשך</w:t>
            </w:r>
            <w:r w:rsidRPr="00BC78E2">
              <w:rPr>
                <w:rFonts w:ascii="Arial" w:hAnsi="Arial" w:cs="David" w:hint="cs"/>
                <w:sz w:val="20"/>
                <w:szCs w:val="20"/>
                <w:rtl/>
              </w:rPr>
              <w:t xml:space="preserve"> 24 חודש.</w:t>
            </w:r>
          </w:p>
          <w:p w:rsidR="005F5AB6" w:rsidRPr="00BC78E2" w:rsidRDefault="005F5AB6" w:rsidP="005E2C78">
            <w:pPr>
              <w:rPr>
                <w:rFonts w:ascii="Arial" w:hAnsi="Arial" w:cs="David"/>
                <w:sz w:val="20"/>
                <w:szCs w:val="20"/>
              </w:rPr>
            </w:pPr>
            <w:r w:rsidRPr="00BC78E2">
              <w:rPr>
                <w:rFonts w:ascii="Arial" w:hAnsi="Arial" w:cs="David" w:hint="cs"/>
                <w:sz w:val="20"/>
                <w:szCs w:val="20"/>
                <w:rtl/>
              </w:rPr>
              <w:t xml:space="preserve"> </w:t>
            </w:r>
          </w:p>
        </w:tc>
        <w:tc>
          <w:tcPr>
            <w:tcW w:w="1900" w:type="dxa"/>
            <w:tcBorders>
              <w:top w:val="nil"/>
              <w:left w:val="single" w:sz="4" w:space="0" w:color="auto"/>
              <w:bottom w:val="single" w:sz="4" w:space="0" w:color="auto"/>
              <w:right w:val="single" w:sz="4" w:space="0" w:color="auto"/>
            </w:tcBorders>
            <w:shd w:val="clear" w:color="auto" w:fill="auto"/>
            <w:vAlign w:val="bottom"/>
          </w:tcPr>
          <w:p w:rsidR="005F5AB6" w:rsidRPr="00552935" w:rsidRDefault="005F5AB6" w:rsidP="005E2C78">
            <w:pPr>
              <w:bidi w:val="0"/>
              <w:ind w:right="261"/>
              <w:jc w:val="right"/>
              <w:rPr>
                <w:rFonts w:ascii="Arial" w:hAnsi="Arial" w:cs="David"/>
                <w:sz w:val="20"/>
                <w:szCs w:val="20"/>
              </w:rPr>
            </w:pPr>
            <w:r>
              <w:rPr>
                <w:rFonts w:ascii="Arial" w:hAnsi="Arial" w:cs="David"/>
                <w:sz w:val="20"/>
                <w:szCs w:val="20"/>
              </w:rPr>
              <w:t>499,564</w:t>
            </w:r>
          </w:p>
        </w:tc>
      </w:tr>
      <w:tr w:rsidR="005F5AB6" w:rsidRPr="00552935" w:rsidTr="00FB768F">
        <w:trPr>
          <w:trHeight w:val="76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צוות מ</w:t>
            </w:r>
            <w:r w:rsidRPr="00552935">
              <w:rPr>
                <w:rFonts w:ascii="Arial" w:hAnsi="Arial" w:cs="David" w:hint="cs"/>
                <w:sz w:val="20"/>
                <w:szCs w:val="20"/>
                <w:rtl/>
              </w:rPr>
              <w:t>קצועי בתחומי המדע והתכנון</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Default="005F5AB6" w:rsidP="005E2C78">
            <w:pPr>
              <w:rPr>
                <w:rFonts w:ascii="Arial" w:hAnsi="Arial" w:cs="David"/>
                <w:sz w:val="20"/>
                <w:szCs w:val="20"/>
                <w:rtl/>
              </w:rPr>
            </w:pPr>
            <w:r w:rsidRPr="00552935">
              <w:rPr>
                <w:rFonts w:ascii="Arial" w:hAnsi="Arial" w:cs="David" w:hint="cs"/>
                <w:sz w:val="20"/>
                <w:szCs w:val="20"/>
                <w:rtl/>
              </w:rPr>
              <w:t xml:space="preserve"> 4</w:t>
            </w:r>
            <w:r w:rsidRPr="00552935">
              <w:rPr>
                <w:rFonts w:ascii="Arial" w:hAnsi="Arial" w:cs="David"/>
                <w:sz w:val="20"/>
                <w:szCs w:val="20"/>
                <w:rtl/>
              </w:rPr>
              <w:t xml:space="preserve"> אנשי מקצוע בכירים </w:t>
            </w:r>
            <w:r w:rsidRPr="00552935">
              <w:rPr>
                <w:rFonts w:ascii="Arial" w:hAnsi="Arial" w:cs="David" w:hint="cs"/>
                <w:sz w:val="20"/>
                <w:szCs w:val="20"/>
                <w:rtl/>
              </w:rPr>
              <w:t xml:space="preserve">בתחומי התכנון, האוויר והאנרגיה, הפסולת והמים </w:t>
            </w:r>
            <w:r w:rsidRPr="00552935">
              <w:rPr>
                <w:rFonts w:ascii="Arial" w:hAnsi="Arial" w:cs="David"/>
                <w:sz w:val="20"/>
                <w:szCs w:val="20"/>
                <w:rtl/>
              </w:rPr>
              <w:t>–</w:t>
            </w:r>
            <w:r>
              <w:rPr>
                <w:rFonts w:ascii="Arial" w:hAnsi="Arial" w:cs="David" w:hint="cs"/>
                <w:sz w:val="20"/>
                <w:szCs w:val="20"/>
                <w:rtl/>
              </w:rPr>
              <w:t xml:space="preserve"> </w:t>
            </w:r>
            <w:r>
              <w:rPr>
                <w:rFonts w:ascii="Arial" w:hAnsi="Arial" w:cs="David"/>
                <w:sz w:val="20"/>
                <w:szCs w:val="20"/>
              </w:rPr>
              <w:t>15%</w:t>
            </w:r>
            <w:r w:rsidRPr="00552935">
              <w:rPr>
                <w:rFonts w:ascii="Arial" w:hAnsi="Arial" w:cs="David" w:hint="cs"/>
                <w:sz w:val="20"/>
                <w:szCs w:val="20"/>
                <w:rtl/>
              </w:rPr>
              <w:t xml:space="preserve"> משרה לכל אחד במשך 24 חודש.</w:t>
            </w:r>
          </w:p>
          <w:p w:rsidR="005F5AB6" w:rsidRPr="00552935" w:rsidRDefault="005F5AB6" w:rsidP="005E2C78">
            <w:pPr>
              <w:rPr>
                <w:rFonts w:ascii="Arial" w:hAnsi="Arial" w:cs="David"/>
                <w:sz w:val="20"/>
                <w:szCs w:val="20"/>
                <w:rtl/>
              </w:rPr>
            </w:pPr>
            <w:r>
              <w:rPr>
                <w:rFonts w:ascii="Arial" w:hAnsi="Arial" w:cs="David" w:hint="cs"/>
                <w:sz w:val="20"/>
                <w:szCs w:val="20"/>
                <w:rtl/>
              </w:rPr>
              <w:t>וכן:  מתמחה בתחום התכנון.</w:t>
            </w:r>
          </w:p>
          <w:p w:rsidR="005F5AB6" w:rsidRPr="00552935" w:rsidRDefault="005F5AB6" w:rsidP="005E2C78">
            <w:pPr>
              <w:rPr>
                <w:rFonts w:ascii="Arial" w:hAnsi="Arial" w:cs="David"/>
                <w:sz w:val="20"/>
                <w:szCs w:val="20"/>
                <w:rtl/>
              </w:rPr>
            </w:pPr>
            <w:r w:rsidRPr="00552935">
              <w:rPr>
                <w:rFonts w:ascii="Arial" w:hAnsi="Arial" w:cs="David" w:hint="cs"/>
                <w:sz w:val="20"/>
                <w:szCs w:val="20"/>
                <w:rtl/>
              </w:rPr>
              <w:t>תפקידם: מתן מענה מקצועי, חוות דעת, יעוץ, הנחיה והדרכה לקהילות, ולקיחת חלק במפגשים איתן ועם גורמים נוספים, סיורים בשטח, וכל פעילות מקצועית אחרת בתחומם שתידרש לצורך מימוש הפרוייקט.</w:t>
            </w:r>
          </w:p>
          <w:p w:rsidR="005F5AB6" w:rsidRPr="00552935" w:rsidRDefault="005F5AB6" w:rsidP="005E2C78">
            <w:pPr>
              <w:rPr>
                <w:rFonts w:ascii="Arial" w:hAnsi="Arial" w:cs="David"/>
                <w:sz w:val="20"/>
                <w:szCs w:val="20"/>
              </w:rPr>
            </w:pPr>
            <w:r w:rsidRPr="00552935">
              <w:rPr>
                <w:rFonts w:ascii="Arial" w:hAnsi="Arial" w:cs="David" w:hint="cs"/>
                <w:sz w:val="20"/>
                <w:szCs w:val="20"/>
                <w:rtl/>
              </w:rPr>
              <w:t xml:space="preserve"> </w:t>
            </w:r>
            <w:r>
              <w:rPr>
                <w:rFonts w:ascii="Arial" w:hAnsi="Arial" w:cs="David" w:hint="cs"/>
                <w:sz w:val="20"/>
                <w:szCs w:val="20"/>
                <w:rtl/>
              </w:rPr>
              <w:t xml:space="preserve"> </w:t>
            </w:r>
          </w:p>
        </w:tc>
        <w:tc>
          <w:tcPr>
            <w:tcW w:w="1900" w:type="dxa"/>
            <w:tcBorders>
              <w:top w:val="nil"/>
              <w:left w:val="single" w:sz="4" w:space="0" w:color="auto"/>
              <w:bottom w:val="single" w:sz="4" w:space="0" w:color="auto"/>
              <w:right w:val="single" w:sz="4" w:space="0" w:color="auto"/>
            </w:tcBorders>
            <w:shd w:val="clear" w:color="auto" w:fill="auto"/>
            <w:vAlign w:val="bottom"/>
          </w:tcPr>
          <w:p w:rsidR="005F5AB6" w:rsidRPr="00552935" w:rsidRDefault="005F5AB6" w:rsidP="005E2C78">
            <w:pPr>
              <w:bidi w:val="0"/>
              <w:ind w:right="261"/>
              <w:jc w:val="right"/>
              <w:rPr>
                <w:rFonts w:ascii="Arial" w:hAnsi="Arial" w:cs="David"/>
                <w:sz w:val="20"/>
                <w:szCs w:val="20"/>
              </w:rPr>
            </w:pPr>
            <w:r>
              <w:rPr>
                <w:rFonts w:ascii="Arial" w:hAnsi="Arial" w:cs="David"/>
                <w:sz w:val="20"/>
                <w:szCs w:val="20"/>
              </w:rPr>
              <w:t xml:space="preserve"> 200,956</w:t>
            </w:r>
          </w:p>
        </w:tc>
      </w:tr>
      <w:tr w:rsidR="005F5AB6" w:rsidRPr="00552935" w:rsidTr="00FB768F">
        <w:trPr>
          <w:trHeight w:val="36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FB768F">
            <w:pPr>
              <w:rPr>
                <w:rFonts w:ascii="Arial" w:hAnsi="Arial" w:cs="David"/>
                <w:b/>
                <w:bCs/>
                <w:sz w:val="22"/>
                <w:szCs w:val="22"/>
              </w:rPr>
            </w:pPr>
            <w:r w:rsidRPr="00552935">
              <w:rPr>
                <w:rFonts w:ascii="Arial" w:hAnsi="Arial" w:cs="David"/>
                <w:b/>
                <w:bCs/>
                <w:sz w:val="22"/>
                <w:szCs w:val="22"/>
                <w:rtl/>
              </w:rPr>
              <w:t>סה"כ צוות</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FB768F">
            <w:pPr>
              <w:rPr>
                <w:rFonts w:ascii="Arial" w:hAnsi="Arial" w:cs="David"/>
                <w:sz w:val="20"/>
                <w:szCs w:val="20"/>
              </w:rPr>
            </w:pPr>
            <w:r w:rsidRPr="00552935">
              <w:rPr>
                <w:rFonts w:ascii="Arial" w:hAnsi="Arial" w:cs="David"/>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F5AB6">
            <w:pPr>
              <w:bidi w:val="0"/>
              <w:ind w:right="261"/>
              <w:jc w:val="right"/>
              <w:rPr>
                <w:rFonts w:ascii="Arial" w:hAnsi="Arial" w:cs="David"/>
                <w:b/>
                <w:bCs/>
                <w:sz w:val="20"/>
                <w:szCs w:val="20"/>
              </w:rPr>
            </w:pPr>
            <w:r>
              <w:rPr>
                <w:rFonts w:ascii="Arial" w:hAnsi="Arial" w:cs="David"/>
                <w:b/>
                <w:bCs/>
                <w:sz w:val="20"/>
                <w:szCs w:val="20"/>
              </w:rPr>
              <w:t xml:space="preserve"> 1</w:t>
            </w:r>
            <w:r>
              <w:rPr>
                <w:rFonts w:ascii="Arial" w:hAnsi="Arial" w:cs="David" w:hint="cs"/>
                <w:b/>
                <w:bCs/>
                <w:sz w:val="20"/>
                <w:szCs w:val="20"/>
                <w:rtl/>
              </w:rPr>
              <w:t>,</w:t>
            </w:r>
            <w:r>
              <w:rPr>
                <w:rFonts w:ascii="Arial" w:hAnsi="Arial" w:cs="David"/>
                <w:b/>
                <w:bCs/>
                <w:sz w:val="20"/>
                <w:szCs w:val="20"/>
              </w:rPr>
              <w:t>224</w:t>
            </w:r>
            <w:r>
              <w:rPr>
                <w:rFonts w:ascii="Arial" w:hAnsi="Arial" w:cs="David" w:hint="cs"/>
                <w:b/>
                <w:bCs/>
                <w:sz w:val="20"/>
                <w:szCs w:val="20"/>
                <w:rtl/>
              </w:rPr>
              <w:t>,</w:t>
            </w:r>
            <w:r>
              <w:rPr>
                <w:rFonts w:ascii="Arial" w:hAnsi="Arial" w:cs="David"/>
                <w:b/>
                <w:bCs/>
                <w:sz w:val="20"/>
                <w:szCs w:val="20"/>
              </w:rPr>
              <w:t>182</w:t>
            </w:r>
          </w:p>
        </w:tc>
      </w:tr>
    </w:tbl>
    <w:p w:rsidR="00DE4604" w:rsidRDefault="00DE4604">
      <w:pPr>
        <w:rPr>
          <w:rtl/>
        </w:rPr>
      </w:pPr>
    </w:p>
    <w:p w:rsidR="00DE4604" w:rsidRDefault="00DE4604">
      <w:pPr>
        <w:rPr>
          <w:rtl/>
        </w:rPr>
      </w:pPr>
    </w:p>
    <w:p w:rsidR="00DE4604" w:rsidRDefault="00DE4604"/>
    <w:tbl>
      <w:tblPr>
        <w:bidiVisual/>
        <w:tblW w:w="9100" w:type="dxa"/>
        <w:tblInd w:w="-135" w:type="dxa"/>
        <w:tblLook w:val="04A0" w:firstRow="1" w:lastRow="0" w:firstColumn="1" w:lastColumn="0" w:noHBand="0" w:noVBand="1"/>
      </w:tblPr>
      <w:tblGrid>
        <w:gridCol w:w="2620"/>
        <w:gridCol w:w="4580"/>
        <w:gridCol w:w="1900"/>
      </w:tblGrid>
      <w:tr w:rsidR="00FB768F" w:rsidRPr="00552935" w:rsidTr="00FB768F">
        <w:trPr>
          <w:trHeight w:val="31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rPr>
            </w:pPr>
            <w:r w:rsidRPr="00552935">
              <w:rPr>
                <w:rFonts w:ascii="Arial" w:hAnsi="Arial" w:cs="David"/>
                <w:b/>
                <w:bCs/>
                <w:rtl/>
              </w:rPr>
              <w:t>לוגיסטיקה</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sz w:val="20"/>
                <w:szCs w:val="20"/>
              </w:rPr>
            </w:pPr>
            <w:r w:rsidRPr="00552935">
              <w:rPr>
                <w:rFonts w:ascii="Arial" w:hAnsi="Arial" w:cs="David"/>
                <w:b/>
                <w:bCs/>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FB768F" w:rsidRPr="00552935" w:rsidRDefault="00FB768F" w:rsidP="00FB768F">
            <w:pPr>
              <w:bidi w:val="0"/>
              <w:rPr>
                <w:rFonts w:ascii="Arial" w:hAnsi="Arial" w:cs="David"/>
                <w:b/>
                <w:bCs/>
                <w:sz w:val="20"/>
                <w:szCs w:val="20"/>
              </w:rPr>
            </w:pPr>
            <w:r w:rsidRPr="00552935">
              <w:rPr>
                <w:rFonts w:ascii="Arial" w:hAnsi="Arial" w:cs="David"/>
                <w:b/>
                <w:bCs/>
                <w:sz w:val="20"/>
                <w:szCs w:val="20"/>
              </w:rPr>
              <w:t> </w:t>
            </w:r>
          </w:p>
        </w:tc>
      </w:tr>
      <w:tr w:rsidR="005F5AB6" w:rsidRPr="00552935" w:rsidTr="00FB768F">
        <w:trPr>
          <w:trHeight w:val="451"/>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sidRPr="00552935">
              <w:rPr>
                <w:rFonts w:ascii="Arial" w:hAnsi="Arial" w:cs="David"/>
                <w:sz w:val="20"/>
                <w:szCs w:val="20"/>
                <w:rtl/>
              </w:rPr>
              <w:t>הוצאות קבועות ב</w:t>
            </w:r>
            <w:r w:rsidRPr="00552935">
              <w:rPr>
                <w:rFonts w:ascii="Arial" w:hAnsi="Arial" w:cs="David" w:hint="cs"/>
                <w:sz w:val="20"/>
                <w:szCs w:val="20"/>
                <w:rtl/>
              </w:rPr>
              <w:t>מהלך תקופת המיזם (24 חודש)</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sidRPr="00552935">
              <w:rPr>
                <w:rFonts w:ascii="Arial" w:hAnsi="Arial" w:cs="David"/>
                <w:sz w:val="20"/>
                <w:szCs w:val="20"/>
                <w:rtl/>
              </w:rPr>
              <w:t>טלפון, טלפון נייד, תקורות משרד (חלק יחסי</w:t>
            </w:r>
            <w:r w:rsidRPr="00552935">
              <w:rPr>
                <w:rFonts w:ascii="Arial" w:hAnsi="Arial" w:cs="David" w:hint="cs"/>
                <w:sz w:val="20"/>
                <w:szCs w:val="20"/>
                <w:rtl/>
              </w:rPr>
              <w:t xml:space="preserve"> של</w:t>
            </w:r>
            <w:r w:rsidRPr="00552935">
              <w:rPr>
                <w:rFonts w:ascii="Arial" w:hAnsi="Arial" w:cs="David"/>
                <w:sz w:val="20"/>
                <w:szCs w:val="20"/>
                <w:rtl/>
              </w:rPr>
              <w:t xml:space="preserve"> </w:t>
            </w:r>
            <w:r w:rsidRPr="00552935">
              <w:rPr>
                <w:rFonts w:ascii="Arial" w:hAnsi="Arial" w:cs="David" w:hint="cs"/>
                <w:sz w:val="20"/>
                <w:szCs w:val="20"/>
                <w:rtl/>
              </w:rPr>
              <w:t xml:space="preserve"> 10% </w:t>
            </w:r>
            <w:r w:rsidRPr="00552935">
              <w:rPr>
                <w:rFonts w:ascii="Arial" w:hAnsi="Arial" w:cs="David"/>
                <w:sz w:val="20"/>
                <w:szCs w:val="20"/>
                <w:rtl/>
              </w:rPr>
              <w:t>מעלות השימוש במשרד</w:t>
            </w:r>
            <w:r w:rsidRPr="00552935">
              <w:rPr>
                <w:rFonts w:ascii="Arial" w:hAnsi="Arial" w:cs="David" w:hint="cs"/>
                <w:sz w:val="20"/>
                <w:szCs w:val="20"/>
                <w:rtl/>
              </w:rPr>
              <w:t>,</w:t>
            </w:r>
            <w:r w:rsidRPr="00552935">
              <w:rPr>
                <w:rFonts w:ascii="Arial" w:hAnsi="Arial" w:cs="David"/>
                <w:sz w:val="20"/>
                <w:szCs w:val="20"/>
                <w:rtl/>
              </w:rPr>
              <w:t xml:space="preserve"> דהיינו </w:t>
            </w:r>
            <w:r w:rsidRPr="00552935">
              <w:rPr>
                <w:rFonts w:ascii="Arial" w:hAnsi="Arial" w:cs="David" w:hint="cs"/>
                <w:sz w:val="20"/>
                <w:szCs w:val="20"/>
                <w:rtl/>
              </w:rPr>
              <w:t>תחזוקה,</w:t>
            </w:r>
            <w:r w:rsidRPr="00552935">
              <w:rPr>
                <w:rFonts w:ascii="Arial" w:hAnsi="Arial" w:cs="David"/>
                <w:sz w:val="20"/>
                <w:szCs w:val="20"/>
                <w:rtl/>
              </w:rPr>
              <w:t xml:space="preserve"> ארנונה</w:t>
            </w:r>
            <w:r w:rsidRPr="00552935">
              <w:rPr>
                <w:rFonts w:ascii="Arial" w:hAnsi="Arial" w:cs="David" w:hint="cs"/>
                <w:sz w:val="20"/>
                <w:szCs w:val="20"/>
                <w:rtl/>
              </w:rPr>
              <w:t>,</w:t>
            </w:r>
            <w:r w:rsidRPr="00552935">
              <w:rPr>
                <w:rFonts w:ascii="Arial" w:hAnsi="Arial" w:cs="David"/>
                <w:sz w:val="20"/>
                <w:szCs w:val="20"/>
                <w:rtl/>
              </w:rPr>
              <w:t xml:space="preserve"> חשמל</w:t>
            </w:r>
            <w:r w:rsidRPr="00552935">
              <w:rPr>
                <w:rFonts w:ascii="Arial" w:hAnsi="Arial" w:cs="David" w:hint="cs"/>
                <w:sz w:val="20"/>
                <w:szCs w:val="20"/>
                <w:rtl/>
              </w:rPr>
              <w:t>,</w:t>
            </w:r>
            <w:r w:rsidRPr="00552935">
              <w:rPr>
                <w:rFonts w:ascii="Arial" w:hAnsi="Arial" w:cs="David"/>
                <w:sz w:val="20"/>
                <w:szCs w:val="20"/>
                <w:rtl/>
              </w:rPr>
              <w:t xml:space="preserve"> מים</w:t>
            </w:r>
            <w:r w:rsidRPr="00552935">
              <w:rPr>
                <w:rFonts w:ascii="Arial" w:hAnsi="Arial" w:cs="David" w:hint="cs"/>
                <w:sz w:val="20"/>
                <w:szCs w:val="20"/>
                <w:rtl/>
              </w:rPr>
              <w:t>,</w:t>
            </w:r>
            <w:r w:rsidRPr="00552935">
              <w:rPr>
                <w:rFonts w:ascii="Arial" w:hAnsi="Arial" w:cs="David"/>
                <w:sz w:val="20"/>
                <w:szCs w:val="20"/>
                <w:rtl/>
              </w:rPr>
              <w:t xml:space="preserve"> ביטוח</w:t>
            </w:r>
            <w:r w:rsidRPr="00552935">
              <w:rPr>
                <w:rFonts w:ascii="Arial" w:hAnsi="Arial" w:cs="David" w:hint="cs"/>
                <w:sz w:val="20"/>
                <w:szCs w:val="20"/>
                <w:rtl/>
              </w:rPr>
              <w:t>,</w:t>
            </w:r>
            <w:r w:rsidRPr="00552935">
              <w:rPr>
                <w:rFonts w:ascii="Arial" w:hAnsi="Arial" w:cs="David"/>
                <w:sz w:val="20"/>
                <w:szCs w:val="20"/>
                <w:rtl/>
              </w:rPr>
              <w:t xml:space="preserve"> ניקיון וכו</w:t>
            </w:r>
            <w:r w:rsidRPr="00552935">
              <w:rPr>
                <w:rFonts w:ascii="Arial" w:hAnsi="Arial" w:cs="David" w:hint="cs"/>
                <w:sz w:val="20"/>
                <w:szCs w:val="20"/>
                <w:rtl/>
              </w:rPr>
              <w:t>'</w:t>
            </w:r>
            <w:r w:rsidRPr="00552935">
              <w:rPr>
                <w:rFonts w:ascii="Arial" w:hAnsi="Arial" w:cs="David"/>
                <w:sz w:val="20"/>
                <w:szCs w:val="20"/>
                <w:rtl/>
              </w:rPr>
              <w:t>)</w:t>
            </w:r>
            <w:r w:rsidRPr="00552935">
              <w:rPr>
                <w:rFonts w:ascii="Arial" w:hAnsi="Arial" w:cs="David" w:hint="cs"/>
                <w:sz w:val="20"/>
                <w:szCs w:val="20"/>
                <w:rtl/>
              </w:rPr>
              <w:t>, שכר דירה לשטח משרד לשימוש הצוות הקבוע של הפרוייקט</w:t>
            </w:r>
            <w:r>
              <w:rPr>
                <w:rFonts w:ascii="Arial" w:hAnsi="Arial" w:cs="David" w:hint="cs"/>
                <w:sz w:val="20"/>
                <w:szCs w:val="20"/>
                <w:rtl/>
              </w:rPr>
              <w:t>.</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sz w:val="20"/>
                <w:szCs w:val="20"/>
              </w:rPr>
              <w:t>264,000</w:t>
            </w:r>
          </w:p>
        </w:tc>
      </w:tr>
      <w:tr w:rsidR="005F5AB6" w:rsidRPr="00552935" w:rsidTr="00FB768F">
        <w:trPr>
          <w:trHeight w:val="40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Pr>
                <w:rFonts w:ascii="Arial" w:hAnsi="Arial" w:cs="David"/>
                <w:sz w:val="20"/>
                <w:szCs w:val="20"/>
              </w:rPr>
              <w:t>16</w:t>
            </w:r>
            <w:r w:rsidRPr="00552935">
              <w:rPr>
                <w:rFonts w:ascii="Arial" w:hAnsi="Arial" w:cs="David"/>
                <w:sz w:val="20"/>
                <w:szCs w:val="20"/>
                <w:rtl/>
              </w:rPr>
              <w:t xml:space="preserve"> </w:t>
            </w:r>
            <w:r w:rsidRPr="00552935">
              <w:rPr>
                <w:rFonts w:ascii="Arial" w:hAnsi="Arial" w:cs="David" w:hint="cs"/>
                <w:sz w:val="20"/>
                <w:szCs w:val="20"/>
                <w:rtl/>
              </w:rPr>
              <w:t xml:space="preserve"> מפגשים ציבוריים פתוחים לקהל הרחב בקהילות</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hint="cs"/>
                <w:sz w:val="20"/>
                <w:szCs w:val="20"/>
                <w:rtl/>
              </w:rPr>
              <w:t>כולל תשלומים למתנ"ס/אולם, כיבוד, שכירת ציוד, הכנת חומר/מצגות</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sz w:val="20"/>
                <w:szCs w:val="20"/>
              </w:rPr>
              <w:t>24,000</w:t>
            </w:r>
          </w:p>
        </w:tc>
      </w:tr>
      <w:tr w:rsidR="005F5AB6" w:rsidRPr="00552935" w:rsidTr="00FB768F">
        <w:trPr>
          <w:trHeight w:val="51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Pr>
                <w:rFonts w:ascii="Arial" w:hAnsi="Arial" w:cs="David"/>
                <w:sz w:val="20"/>
                <w:szCs w:val="20"/>
              </w:rPr>
              <w:t xml:space="preserve"> </w:t>
            </w:r>
            <w:r>
              <w:rPr>
                <w:rFonts w:ascii="Arial" w:hAnsi="Arial" w:cs="David" w:hint="cs"/>
                <w:sz w:val="20"/>
                <w:szCs w:val="20"/>
                <w:rtl/>
              </w:rPr>
              <w:t>פאנל הצגת המיזם בהליך של שיתוף ציבור במסגרת כנס העוסק בתחום</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Pr>
                <w:rFonts w:ascii="Arial" w:hAnsi="Arial" w:cs="David"/>
                <w:sz w:val="20"/>
                <w:szCs w:val="20"/>
              </w:rPr>
              <w:t xml:space="preserve"> </w:t>
            </w:r>
            <w:r>
              <w:rPr>
                <w:rFonts w:ascii="Arial" w:hAnsi="Arial" w:cs="David" w:hint="cs"/>
                <w:sz w:val="20"/>
                <w:szCs w:val="20"/>
                <w:rtl/>
              </w:rPr>
              <w:t>כולל כל ההוצאות האדימינסטרטיביות של ייזום וביצוע הפאנל</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sz w:val="20"/>
                <w:szCs w:val="20"/>
              </w:rPr>
              <w:t>40,000</w:t>
            </w:r>
          </w:p>
        </w:tc>
      </w:tr>
      <w:tr w:rsidR="005F5AB6" w:rsidRPr="00552935" w:rsidTr="00FB768F">
        <w:trPr>
          <w:cantSplit/>
          <w:trHeight w:val="60"/>
        </w:trPr>
        <w:tc>
          <w:tcPr>
            <w:tcW w:w="2620" w:type="dxa"/>
            <w:tcBorders>
              <w:top w:val="single" w:sz="4" w:space="0" w:color="auto"/>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hint="cs"/>
                <w:sz w:val="20"/>
                <w:szCs w:val="20"/>
                <w:rtl/>
              </w:rPr>
              <w:t>נ</w:t>
            </w:r>
            <w:r w:rsidRPr="00552935">
              <w:rPr>
                <w:rFonts w:ascii="Arial" w:hAnsi="Arial" w:cs="David"/>
                <w:sz w:val="20"/>
                <w:szCs w:val="20"/>
                <w:rtl/>
              </w:rPr>
              <w:t>ס</w:t>
            </w:r>
            <w:r w:rsidRPr="00552935">
              <w:rPr>
                <w:rFonts w:ascii="Arial" w:hAnsi="Arial" w:cs="David" w:hint="cs"/>
                <w:sz w:val="20"/>
                <w:szCs w:val="20"/>
                <w:rtl/>
              </w:rPr>
              <w:t>י</w:t>
            </w:r>
            <w:r w:rsidRPr="00552935">
              <w:rPr>
                <w:rFonts w:ascii="Arial" w:hAnsi="Arial" w:cs="David"/>
                <w:sz w:val="20"/>
                <w:szCs w:val="20"/>
                <w:rtl/>
              </w:rPr>
              <w:t xml:space="preserve">עות </w:t>
            </w:r>
          </w:p>
        </w:tc>
        <w:tc>
          <w:tcPr>
            <w:tcW w:w="4580" w:type="dxa"/>
            <w:tcBorders>
              <w:top w:val="single" w:sz="4" w:space="0" w:color="auto"/>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sidRPr="00552935">
              <w:rPr>
                <w:rFonts w:ascii="Arial" w:hAnsi="Arial" w:cs="David"/>
                <w:sz w:val="20"/>
                <w:szCs w:val="20"/>
                <w:rtl/>
              </w:rPr>
              <w:t xml:space="preserve">עלות הנסיעות </w:t>
            </w:r>
            <w:r w:rsidRPr="00552935">
              <w:rPr>
                <w:rFonts w:ascii="Arial" w:hAnsi="Arial" w:cs="David" w:hint="cs"/>
                <w:sz w:val="20"/>
                <w:szCs w:val="20"/>
                <w:rtl/>
              </w:rPr>
              <w:t>של כל הצוות הלוקח חלק בפרויקט, לרבות מפגשים עם הקהילות ועם גורמי שלטון מרכזי ומקומי, סיורים בשטח, לצרכי כל הקהילות הלוקחות חלק בפרוייקט.</w:t>
            </w:r>
          </w:p>
          <w:p w:rsidR="005F5AB6" w:rsidRPr="00552935" w:rsidRDefault="005F5AB6" w:rsidP="005E2C78">
            <w:pPr>
              <w:rPr>
                <w:rFonts w:ascii="Arial" w:hAnsi="Arial" w:cs="David"/>
                <w:sz w:val="20"/>
                <w:szCs w:val="20"/>
              </w:rPr>
            </w:pPr>
          </w:p>
        </w:tc>
        <w:tc>
          <w:tcPr>
            <w:tcW w:w="19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sz w:val="20"/>
                <w:szCs w:val="20"/>
              </w:rPr>
              <w:t>48,000</w:t>
            </w:r>
          </w:p>
        </w:tc>
      </w:tr>
      <w:tr w:rsidR="005F5AB6" w:rsidRPr="00552935" w:rsidTr="00FB768F">
        <w:trPr>
          <w:trHeight w:val="510"/>
        </w:trPr>
        <w:tc>
          <w:tcPr>
            <w:tcW w:w="2620" w:type="dxa"/>
            <w:tcBorders>
              <w:top w:val="single" w:sz="4" w:space="0" w:color="auto"/>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ציוד</w:t>
            </w:r>
          </w:p>
        </w:tc>
        <w:tc>
          <w:tcPr>
            <w:tcW w:w="4580" w:type="dxa"/>
            <w:tcBorders>
              <w:top w:val="single" w:sz="4" w:space="0" w:color="auto"/>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ציוד קבוע הנדרש לצוות ה</w:t>
            </w:r>
            <w:r w:rsidRPr="00552935">
              <w:rPr>
                <w:rFonts w:ascii="Arial" w:hAnsi="Arial" w:cs="David" w:hint="cs"/>
                <w:sz w:val="20"/>
                <w:szCs w:val="20"/>
                <w:rtl/>
              </w:rPr>
              <w:t>פרוייקט</w:t>
            </w:r>
            <w:r w:rsidRPr="00552935">
              <w:rPr>
                <w:rFonts w:ascii="Arial" w:hAnsi="Arial" w:cs="David"/>
                <w:sz w:val="20"/>
                <w:szCs w:val="20"/>
                <w:rtl/>
              </w:rPr>
              <w:t xml:space="preserve"> - </w:t>
            </w:r>
            <w:r w:rsidRPr="00552935">
              <w:rPr>
                <w:rFonts w:ascii="Arial" w:hAnsi="Arial" w:cs="David"/>
                <w:sz w:val="20"/>
                <w:szCs w:val="20"/>
              </w:rPr>
              <w:t>4</w:t>
            </w:r>
            <w:r w:rsidRPr="00552935">
              <w:rPr>
                <w:rFonts w:ascii="Arial" w:hAnsi="Arial" w:cs="David"/>
                <w:sz w:val="20"/>
                <w:szCs w:val="20"/>
                <w:rtl/>
              </w:rPr>
              <w:t xml:space="preserve"> עמדות עבודה ממוחשבות</w:t>
            </w:r>
            <w:r w:rsidRPr="00552935">
              <w:rPr>
                <w:rFonts w:ascii="Arial" w:hAnsi="Arial" w:cs="David" w:hint="cs"/>
                <w:sz w:val="20"/>
                <w:szCs w:val="20"/>
                <w:rtl/>
              </w:rPr>
              <w:t xml:space="preserve"> (שולחן, כיסא, טלפון, מחשב+רישיונות לתוכנות יעודיות), מדפסת אחת, מכונת צילום</w:t>
            </w:r>
            <w:r w:rsidRPr="00552935">
              <w:rPr>
                <w:rFonts w:ascii="Arial" w:hAnsi="Arial" w:cs="David"/>
                <w:sz w:val="20"/>
                <w:szCs w:val="20"/>
                <w:rtl/>
              </w:rPr>
              <w:t xml:space="preserve"> + ציוד מתכלה .</w:t>
            </w:r>
          </w:p>
        </w:tc>
        <w:tc>
          <w:tcPr>
            <w:tcW w:w="19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sz w:val="20"/>
                <w:szCs w:val="20"/>
              </w:rPr>
              <w:t>90,0</w:t>
            </w:r>
            <w:r w:rsidRPr="00552935">
              <w:rPr>
                <w:rFonts w:ascii="Arial" w:hAnsi="Arial" w:cs="David"/>
                <w:sz w:val="20"/>
                <w:szCs w:val="20"/>
              </w:rPr>
              <w:t>00</w:t>
            </w:r>
          </w:p>
        </w:tc>
      </w:tr>
      <w:tr w:rsidR="005F5AB6" w:rsidRPr="00552935" w:rsidTr="00FB768F">
        <w:trPr>
          <w:trHeight w:val="235"/>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דברי דפוס</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 xml:space="preserve">הפקת  </w:t>
            </w:r>
            <w:r w:rsidRPr="00552935">
              <w:rPr>
                <w:rFonts w:ascii="Arial" w:hAnsi="Arial" w:cs="David" w:hint="cs"/>
                <w:sz w:val="20"/>
                <w:szCs w:val="20"/>
                <w:rtl/>
              </w:rPr>
              <w:t xml:space="preserve">16 דפי מידע </w:t>
            </w:r>
            <w:r>
              <w:rPr>
                <w:rFonts w:ascii="Arial" w:hAnsi="Arial" w:cs="David" w:hint="cs"/>
                <w:sz w:val="20"/>
                <w:szCs w:val="20"/>
                <w:rtl/>
              </w:rPr>
              <w:t xml:space="preserve">לפחות </w:t>
            </w:r>
            <w:r w:rsidRPr="00552935">
              <w:rPr>
                <w:rFonts w:ascii="Arial" w:hAnsi="Arial" w:cs="David" w:hint="cs"/>
                <w:sz w:val="20"/>
                <w:szCs w:val="20"/>
                <w:rtl/>
              </w:rPr>
              <w:t>לשימוש הקהילות הלוקחות חלק בפרוייקט</w:t>
            </w:r>
            <w:r w:rsidRPr="00552935">
              <w:rPr>
                <w:rFonts w:ascii="Arial" w:hAnsi="Arial" w:cs="David"/>
                <w:sz w:val="20"/>
                <w:szCs w:val="20"/>
                <w:rtl/>
              </w:rPr>
              <w:t xml:space="preserve"> </w:t>
            </w:r>
            <w:r w:rsidRPr="00552935">
              <w:rPr>
                <w:rFonts w:ascii="Arial" w:hAnsi="Arial" w:cs="David" w:hint="cs"/>
                <w:sz w:val="20"/>
                <w:szCs w:val="20"/>
                <w:rtl/>
              </w:rPr>
              <w:t xml:space="preserve"> </w:t>
            </w:r>
            <w:r>
              <w:rPr>
                <w:rFonts w:ascii="Arial" w:hAnsi="Arial" w:cs="David" w:hint="cs"/>
                <w:sz w:val="20"/>
                <w:szCs w:val="20"/>
                <w:rtl/>
              </w:rPr>
              <w:t xml:space="preserve">  </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hint="cs"/>
                <w:rtl/>
              </w:rPr>
              <w:t>80</w:t>
            </w:r>
            <w:r w:rsidRPr="00552935">
              <w:rPr>
                <w:rFonts w:ascii="Arial" w:hAnsi="Arial" w:cs="David"/>
                <w:sz w:val="20"/>
                <w:szCs w:val="20"/>
              </w:rPr>
              <w:t>,000</w:t>
            </w:r>
          </w:p>
        </w:tc>
      </w:tr>
      <w:tr w:rsidR="005F5AB6" w:rsidRPr="00552935" w:rsidTr="00FB768F">
        <w:trPr>
          <w:trHeight w:val="285"/>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תרגום</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tl/>
              </w:rPr>
            </w:pPr>
            <w:r w:rsidRPr="00552935">
              <w:rPr>
                <w:rFonts w:ascii="Arial" w:hAnsi="Arial" w:cs="David" w:hint="cs"/>
                <w:sz w:val="20"/>
                <w:szCs w:val="20"/>
                <w:rtl/>
              </w:rPr>
              <w:t xml:space="preserve"> תרגום  16 דפי מידע ל-4 שפות לשימוש הקהילות הלוקחות חלק בפרוייקט ואוכלוסיות נוספות (השפות: רוסית, ערבית, אנגלית ואמהרית), וכן תרגום לשפה נוספת של 4 דו"חות הקהילה</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sidRPr="00552935">
              <w:rPr>
                <w:rFonts w:ascii="Arial" w:hAnsi="Arial" w:cs="David"/>
                <w:sz w:val="20"/>
                <w:szCs w:val="20"/>
              </w:rPr>
              <w:t>100,000</w:t>
            </w:r>
          </w:p>
        </w:tc>
      </w:tr>
      <w:tr w:rsidR="005F5AB6" w:rsidRPr="00552935" w:rsidTr="00FB768F">
        <w:trPr>
          <w:trHeight w:val="300"/>
        </w:trPr>
        <w:tc>
          <w:tcPr>
            <w:tcW w:w="262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sz w:val="20"/>
                <w:szCs w:val="20"/>
                <w:rtl/>
              </w:rPr>
              <w:t xml:space="preserve">חומרי רקע </w:t>
            </w:r>
            <w:r w:rsidRPr="00552935">
              <w:rPr>
                <w:rFonts w:ascii="Arial" w:hAnsi="Arial" w:cs="David" w:hint="cs"/>
                <w:sz w:val="20"/>
                <w:szCs w:val="20"/>
                <w:rtl/>
              </w:rPr>
              <w:t xml:space="preserve"> </w:t>
            </w:r>
          </w:p>
        </w:tc>
        <w:tc>
          <w:tcPr>
            <w:tcW w:w="4580" w:type="dxa"/>
            <w:tcBorders>
              <w:top w:val="nil"/>
              <w:left w:val="single" w:sz="4" w:space="0" w:color="auto"/>
              <w:bottom w:val="single" w:sz="4" w:space="0" w:color="auto"/>
              <w:right w:val="single" w:sz="4" w:space="0" w:color="auto"/>
            </w:tcBorders>
            <w:shd w:val="clear" w:color="auto" w:fill="auto"/>
            <w:hideMark/>
          </w:tcPr>
          <w:p w:rsidR="005F5AB6" w:rsidRPr="00552935" w:rsidRDefault="005F5AB6" w:rsidP="005E2C78">
            <w:pPr>
              <w:rPr>
                <w:rFonts w:ascii="Arial" w:hAnsi="Arial" w:cs="David"/>
                <w:sz w:val="20"/>
                <w:szCs w:val="20"/>
              </w:rPr>
            </w:pPr>
            <w:r w:rsidRPr="00552935">
              <w:rPr>
                <w:rFonts w:ascii="Arial" w:hAnsi="Arial" w:cs="David" w:hint="cs"/>
                <w:sz w:val="20"/>
                <w:szCs w:val="20"/>
                <w:rtl/>
              </w:rPr>
              <w:t xml:space="preserve">הפקת </w:t>
            </w:r>
            <w:r>
              <w:rPr>
                <w:rFonts w:ascii="Arial" w:hAnsi="Arial" w:cs="David" w:hint="cs"/>
                <w:sz w:val="20"/>
                <w:szCs w:val="20"/>
                <w:rtl/>
              </w:rPr>
              <w:t xml:space="preserve">והפצת </w:t>
            </w:r>
            <w:r w:rsidRPr="00552935">
              <w:rPr>
                <w:rFonts w:ascii="Arial" w:hAnsi="Arial" w:cs="David" w:hint="cs"/>
                <w:sz w:val="20"/>
                <w:szCs w:val="20"/>
                <w:rtl/>
              </w:rPr>
              <w:t>דו"ח</w:t>
            </w:r>
            <w:r>
              <w:rPr>
                <w:rFonts w:ascii="Arial" w:hAnsi="Arial" w:cs="David" w:hint="cs"/>
                <w:sz w:val="20"/>
                <w:szCs w:val="20"/>
                <w:rtl/>
              </w:rPr>
              <w:t>ות</w:t>
            </w:r>
            <w:r w:rsidRPr="00552935">
              <w:rPr>
                <w:rFonts w:ascii="Arial" w:hAnsi="Arial" w:cs="David" w:hint="cs"/>
                <w:sz w:val="20"/>
                <w:szCs w:val="20"/>
                <w:rtl/>
              </w:rPr>
              <w:t xml:space="preserve"> קהילה ספציפי</w:t>
            </w:r>
            <w:r>
              <w:rPr>
                <w:rFonts w:ascii="Arial" w:hAnsi="Arial" w:cs="David" w:hint="cs"/>
                <w:sz w:val="20"/>
                <w:szCs w:val="20"/>
                <w:rtl/>
              </w:rPr>
              <w:t>ים</w:t>
            </w:r>
            <w:r w:rsidRPr="00552935">
              <w:rPr>
                <w:rFonts w:ascii="Arial" w:hAnsi="Arial" w:cs="David" w:hint="cs"/>
                <w:sz w:val="20"/>
                <w:szCs w:val="20"/>
                <w:rtl/>
              </w:rPr>
              <w:t xml:space="preserve"> של זיהוי בעיות ודרכי פתרון לכל קהילה</w:t>
            </w:r>
            <w:r>
              <w:rPr>
                <w:rFonts w:ascii="Arial" w:hAnsi="Arial" w:cs="David" w:hint="cs"/>
                <w:sz w:val="20"/>
                <w:szCs w:val="20"/>
                <w:rtl/>
              </w:rPr>
              <w:t>, הפקת סרטונים, מצגות וכו' לפי הדרישה</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5F5AB6" w:rsidRPr="00552935" w:rsidRDefault="005F5AB6" w:rsidP="005E2C78">
            <w:pPr>
              <w:bidi w:val="0"/>
              <w:ind w:right="205"/>
              <w:jc w:val="right"/>
              <w:rPr>
                <w:rFonts w:ascii="Arial" w:hAnsi="Arial" w:cs="David"/>
                <w:sz w:val="20"/>
                <w:szCs w:val="20"/>
              </w:rPr>
            </w:pPr>
            <w:r>
              <w:rPr>
                <w:rFonts w:ascii="Arial" w:hAnsi="Arial" w:cs="David"/>
                <w:sz w:val="20"/>
                <w:szCs w:val="20"/>
              </w:rPr>
              <w:t>80</w:t>
            </w:r>
            <w:r w:rsidRPr="00552935">
              <w:rPr>
                <w:rFonts w:ascii="Arial" w:hAnsi="Arial" w:cs="David"/>
                <w:sz w:val="20"/>
                <w:szCs w:val="20"/>
              </w:rPr>
              <w:t>,000</w:t>
            </w:r>
          </w:p>
        </w:tc>
      </w:tr>
      <w:tr w:rsidR="005F5AB6" w:rsidRPr="00552935" w:rsidTr="00FB768F">
        <w:trPr>
          <w:trHeight w:val="315"/>
        </w:trPr>
        <w:tc>
          <w:tcPr>
            <w:tcW w:w="2620" w:type="dxa"/>
            <w:tcBorders>
              <w:top w:val="nil"/>
              <w:left w:val="single" w:sz="4" w:space="0" w:color="auto"/>
              <w:bottom w:val="single" w:sz="4" w:space="0" w:color="auto"/>
              <w:right w:val="single" w:sz="4" w:space="0" w:color="auto"/>
            </w:tcBorders>
            <w:shd w:val="clear" w:color="auto" w:fill="auto"/>
          </w:tcPr>
          <w:p w:rsidR="005F5AB6" w:rsidRPr="00552935" w:rsidRDefault="005F5AB6" w:rsidP="005E2C78">
            <w:pPr>
              <w:rPr>
                <w:rFonts w:ascii="Arial" w:hAnsi="Arial" w:cs="David"/>
                <w:b/>
                <w:bCs/>
                <w:sz w:val="22"/>
                <w:szCs w:val="22"/>
              </w:rPr>
            </w:pPr>
            <w:r w:rsidRPr="00552935">
              <w:rPr>
                <w:rFonts w:ascii="Arial" w:hAnsi="Arial" w:cs="David"/>
                <w:b/>
                <w:bCs/>
                <w:sz w:val="22"/>
                <w:szCs w:val="22"/>
                <w:rtl/>
              </w:rPr>
              <w:t>סה"כ לוגיסטיקה</w:t>
            </w:r>
          </w:p>
        </w:tc>
        <w:tc>
          <w:tcPr>
            <w:tcW w:w="4580" w:type="dxa"/>
            <w:tcBorders>
              <w:top w:val="nil"/>
              <w:left w:val="single" w:sz="4" w:space="0" w:color="auto"/>
              <w:bottom w:val="single" w:sz="4" w:space="0" w:color="auto"/>
              <w:right w:val="single" w:sz="4" w:space="0" w:color="auto"/>
            </w:tcBorders>
            <w:shd w:val="clear" w:color="auto" w:fill="auto"/>
          </w:tcPr>
          <w:p w:rsidR="005F5AB6" w:rsidRPr="00552935" w:rsidRDefault="005F5AB6" w:rsidP="005E2C78">
            <w:pPr>
              <w:rPr>
                <w:rFonts w:ascii="Arial" w:hAnsi="Arial" w:cs="David"/>
                <w:sz w:val="20"/>
                <w:szCs w:val="20"/>
              </w:rPr>
            </w:pPr>
          </w:p>
        </w:tc>
        <w:tc>
          <w:tcPr>
            <w:tcW w:w="1900" w:type="dxa"/>
            <w:tcBorders>
              <w:top w:val="nil"/>
              <w:left w:val="single" w:sz="4" w:space="0" w:color="auto"/>
              <w:bottom w:val="single" w:sz="4" w:space="0" w:color="auto"/>
              <w:right w:val="single" w:sz="4" w:space="0" w:color="auto"/>
            </w:tcBorders>
            <w:shd w:val="clear" w:color="auto" w:fill="auto"/>
            <w:vAlign w:val="bottom"/>
          </w:tcPr>
          <w:p w:rsidR="005F5AB6" w:rsidRPr="001C5677" w:rsidRDefault="005F5AB6" w:rsidP="005F5AB6">
            <w:pPr>
              <w:bidi w:val="0"/>
              <w:ind w:right="205"/>
              <w:jc w:val="right"/>
              <w:rPr>
                <w:rFonts w:ascii="Arial" w:hAnsi="Arial" w:cs="David"/>
                <w:b/>
                <w:bCs/>
                <w:sz w:val="20"/>
                <w:szCs w:val="20"/>
              </w:rPr>
            </w:pPr>
            <w:r>
              <w:rPr>
                <w:rFonts w:ascii="Arial" w:hAnsi="Arial" w:cs="David" w:hint="cs"/>
                <w:b/>
                <w:bCs/>
                <w:sz w:val="20"/>
                <w:szCs w:val="20"/>
                <w:rtl/>
              </w:rPr>
              <w:t xml:space="preserve"> </w:t>
            </w:r>
            <w:r w:rsidRPr="001C5677">
              <w:rPr>
                <w:rFonts w:ascii="Arial" w:hAnsi="Arial" w:cs="David"/>
                <w:b/>
                <w:bCs/>
                <w:sz w:val="20"/>
                <w:szCs w:val="20"/>
              </w:rPr>
              <w:t>726</w:t>
            </w:r>
            <w:r>
              <w:rPr>
                <w:rFonts w:ascii="Arial" w:hAnsi="Arial" w:cs="David" w:hint="cs"/>
                <w:b/>
                <w:bCs/>
                <w:sz w:val="20"/>
                <w:szCs w:val="20"/>
                <w:rtl/>
              </w:rPr>
              <w:t>,</w:t>
            </w:r>
            <w:r w:rsidRPr="001C5677">
              <w:rPr>
                <w:rFonts w:ascii="Arial" w:hAnsi="Arial" w:cs="David"/>
                <w:b/>
                <w:bCs/>
                <w:sz w:val="20"/>
                <w:szCs w:val="20"/>
              </w:rPr>
              <w:t>000</w:t>
            </w:r>
          </w:p>
        </w:tc>
      </w:tr>
      <w:tr w:rsidR="00FB768F" w:rsidRPr="00552935" w:rsidTr="00FB768F">
        <w:trPr>
          <w:trHeight w:val="31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rtl/>
              </w:rPr>
            </w:pPr>
            <w:r w:rsidRPr="00552935">
              <w:rPr>
                <w:rFonts w:ascii="Arial" w:hAnsi="Arial" w:cs="David"/>
                <w:b/>
                <w:bCs/>
                <w:sz w:val="22"/>
                <w:szCs w:val="22"/>
                <w:rtl/>
              </w:rPr>
              <w:t>ספקים חיצוניים</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sz w:val="20"/>
                <w:szCs w:val="20"/>
                <w:rtl/>
              </w:rPr>
            </w:pP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FB768F" w:rsidRPr="00552935" w:rsidRDefault="00FB768F" w:rsidP="00FB768F">
            <w:pPr>
              <w:bidi w:val="0"/>
              <w:ind w:right="205"/>
              <w:jc w:val="right"/>
              <w:rPr>
                <w:rFonts w:ascii="Arial" w:hAnsi="Arial" w:cs="David"/>
                <w:sz w:val="20"/>
                <w:szCs w:val="20"/>
              </w:rPr>
            </w:pPr>
          </w:p>
        </w:tc>
      </w:tr>
      <w:tr w:rsidR="00FB768F" w:rsidRPr="00552935" w:rsidTr="00FB768F">
        <w:trPr>
          <w:trHeight w:val="31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936D0A" w:rsidRDefault="00FB768F" w:rsidP="00FB768F">
            <w:pPr>
              <w:rPr>
                <w:rFonts w:ascii="Arial" w:hAnsi="Arial" w:cs="David"/>
              </w:rPr>
            </w:pPr>
            <w:r>
              <w:rPr>
                <w:rFonts w:ascii="Arial" w:hAnsi="Arial" w:cs="David" w:hint="cs"/>
                <w:b/>
                <w:bCs/>
                <w:rtl/>
              </w:rPr>
              <w:t xml:space="preserve"> </w:t>
            </w:r>
            <w:r>
              <w:rPr>
                <w:rFonts w:ascii="Arial" w:hAnsi="Arial" w:cs="David" w:hint="cs"/>
                <w:rtl/>
              </w:rPr>
              <w:t>פירסום והודעות בעיתונות המקומית</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sz w:val="20"/>
                <w:szCs w:val="20"/>
                <w:rtl/>
              </w:rPr>
            </w:pP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FB768F" w:rsidRPr="00552935" w:rsidRDefault="005F5AB6" w:rsidP="00FB768F">
            <w:pPr>
              <w:bidi w:val="0"/>
              <w:ind w:right="205"/>
              <w:jc w:val="right"/>
              <w:rPr>
                <w:rFonts w:ascii="Arial" w:hAnsi="Arial" w:cs="David"/>
                <w:sz w:val="20"/>
                <w:szCs w:val="20"/>
              </w:rPr>
            </w:pPr>
            <w:r>
              <w:rPr>
                <w:rFonts w:ascii="Arial" w:hAnsi="Arial" w:cs="David"/>
                <w:sz w:val="20"/>
                <w:szCs w:val="20"/>
              </w:rPr>
              <w:t>32</w:t>
            </w:r>
            <w:r w:rsidR="00FB768F">
              <w:rPr>
                <w:rFonts w:ascii="Arial" w:hAnsi="Arial" w:cs="David"/>
                <w:sz w:val="20"/>
                <w:szCs w:val="20"/>
              </w:rPr>
              <w:t>,000</w:t>
            </w:r>
          </w:p>
        </w:tc>
      </w:tr>
      <w:tr w:rsidR="00FB768F" w:rsidRPr="00552935" w:rsidTr="00FB768F">
        <w:trPr>
          <w:trHeight w:val="31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936D0A" w:rsidRDefault="00FB768F" w:rsidP="00FB768F">
            <w:pPr>
              <w:rPr>
                <w:rFonts w:ascii="Arial" w:hAnsi="Arial" w:cs="David"/>
              </w:rPr>
            </w:pPr>
            <w:r>
              <w:rPr>
                <w:rFonts w:ascii="Arial" w:hAnsi="Arial" w:cs="David" w:hint="cs"/>
                <w:b/>
                <w:bCs/>
                <w:rtl/>
              </w:rPr>
              <w:t xml:space="preserve"> </w:t>
            </w:r>
            <w:r>
              <w:rPr>
                <w:rFonts w:ascii="Arial" w:hAnsi="Arial" w:cs="David" w:hint="cs"/>
                <w:rtl/>
              </w:rPr>
              <w:t xml:space="preserve">שירותים מקצועיים </w:t>
            </w:r>
            <w:r>
              <w:rPr>
                <w:rFonts w:ascii="Arial" w:hAnsi="Arial" w:cs="David"/>
                <w:rtl/>
              </w:rPr>
              <w:t>–</w:t>
            </w:r>
            <w:r>
              <w:rPr>
                <w:rFonts w:ascii="Arial" w:hAnsi="Arial" w:cs="David" w:hint="cs"/>
                <w:rtl/>
              </w:rPr>
              <w:t xml:space="preserve"> איכ"ס</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081906" w:rsidRDefault="00FB768F" w:rsidP="00FB768F">
            <w:pPr>
              <w:rPr>
                <w:rFonts w:ascii="Arial" w:hAnsi="Arial" w:cs="David"/>
                <w:sz w:val="20"/>
                <w:szCs w:val="20"/>
              </w:rPr>
            </w:pPr>
            <w:r w:rsidRPr="00081906">
              <w:rPr>
                <w:rFonts w:ascii="Arial" w:hAnsi="Arial" w:cs="David"/>
                <w:sz w:val="20"/>
                <w:szCs w:val="20"/>
                <w:rtl/>
              </w:rPr>
              <w:t> </w:t>
            </w:r>
            <w:r w:rsidRPr="00081906">
              <w:rPr>
                <w:rFonts w:ascii="Arial" w:hAnsi="Arial" w:cs="David" w:hint="cs"/>
                <w:sz w:val="20"/>
                <w:szCs w:val="20"/>
                <w:rtl/>
              </w:rPr>
              <w:t xml:space="preserve"> מדידות רעש, דגימות ובדיקות, מעבדות, וכו'</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FB768F" w:rsidRPr="00552935" w:rsidRDefault="00FB768F" w:rsidP="005F5AB6">
            <w:pPr>
              <w:bidi w:val="0"/>
              <w:ind w:right="205"/>
              <w:jc w:val="right"/>
              <w:rPr>
                <w:rFonts w:ascii="Arial" w:hAnsi="Arial" w:cs="David"/>
                <w:sz w:val="20"/>
                <w:szCs w:val="20"/>
              </w:rPr>
            </w:pPr>
            <w:r w:rsidRPr="00552935">
              <w:rPr>
                <w:rFonts w:ascii="Arial" w:hAnsi="Arial" w:cs="David"/>
                <w:sz w:val="20"/>
                <w:szCs w:val="20"/>
              </w:rPr>
              <w:t> </w:t>
            </w:r>
            <w:r w:rsidR="005F5AB6">
              <w:rPr>
                <w:rFonts w:ascii="Arial" w:hAnsi="Arial" w:cs="David"/>
                <w:sz w:val="20"/>
                <w:szCs w:val="20"/>
              </w:rPr>
              <w:t>70</w:t>
            </w:r>
            <w:r w:rsidRPr="00552935">
              <w:rPr>
                <w:rFonts w:ascii="Arial" w:hAnsi="Arial" w:cs="David"/>
                <w:sz w:val="20"/>
                <w:szCs w:val="20"/>
              </w:rPr>
              <w:t>,000</w:t>
            </w:r>
          </w:p>
        </w:tc>
      </w:tr>
      <w:tr w:rsidR="00FB768F" w:rsidRPr="00552935" w:rsidTr="00FB768F">
        <w:trPr>
          <w:trHeight w:val="300"/>
        </w:trPr>
        <w:tc>
          <w:tcPr>
            <w:tcW w:w="262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sz w:val="22"/>
                <w:szCs w:val="22"/>
              </w:rPr>
            </w:pPr>
            <w:r w:rsidRPr="00552935">
              <w:rPr>
                <w:rFonts w:ascii="Arial" w:hAnsi="Arial" w:cs="David"/>
                <w:b/>
                <w:bCs/>
                <w:sz w:val="22"/>
                <w:szCs w:val="22"/>
                <w:rtl/>
              </w:rPr>
              <w:t>סה"כ ספקים חיצוניים</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sz w:val="20"/>
                <w:szCs w:val="20"/>
              </w:rPr>
            </w:pPr>
            <w:r w:rsidRPr="00552935">
              <w:rPr>
                <w:rFonts w:ascii="Arial" w:hAnsi="Arial" w:cs="David"/>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FB768F" w:rsidRPr="00552935" w:rsidRDefault="00FB768F" w:rsidP="005F5AB6">
            <w:pPr>
              <w:bidi w:val="0"/>
              <w:ind w:right="205"/>
              <w:jc w:val="right"/>
              <w:rPr>
                <w:rFonts w:ascii="Arial" w:hAnsi="Arial" w:cs="David"/>
                <w:b/>
                <w:bCs/>
                <w:sz w:val="20"/>
                <w:szCs w:val="20"/>
                <w:rtl/>
              </w:rPr>
            </w:pPr>
            <w:r w:rsidRPr="00552935">
              <w:rPr>
                <w:rFonts w:ascii="Arial" w:hAnsi="Arial" w:cs="David"/>
                <w:sz w:val="20"/>
                <w:szCs w:val="20"/>
              </w:rPr>
              <w:t> </w:t>
            </w:r>
            <w:r w:rsidR="005F5AB6">
              <w:rPr>
                <w:rFonts w:ascii="Arial" w:hAnsi="Arial" w:cs="David"/>
                <w:b/>
                <w:bCs/>
                <w:sz w:val="20"/>
                <w:szCs w:val="20"/>
              </w:rPr>
              <w:t>102</w:t>
            </w:r>
            <w:r w:rsidRPr="00552935">
              <w:rPr>
                <w:rFonts w:ascii="Arial" w:hAnsi="Arial" w:cs="David"/>
                <w:b/>
                <w:bCs/>
                <w:sz w:val="20"/>
                <w:szCs w:val="20"/>
              </w:rPr>
              <w:t>,000</w:t>
            </w:r>
          </w:p>
        </w:tc>
      </w:tr>
      <w:tr w:rsidR="00FB768F" w:rsidRPr="00552935" w:rsidTr="00FB768F">
        <w:trPr>
          <w:trHeight w:val="525"/>
        </w:trPr>
        <w:tc>
          <w:tcPr>
            <w:tcW w:w="262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sz w:val="22"/>
                <w:szCs w:val="22"/>
              </w:rPr>
            </w:pPr>
            <w:r w:rsidRPr="00552935">
              <w:rPr>
                <w:rFonts w:ascii="Arial" w:hAnsi="Arial" w:cs="David"/>
                <w:b/>
                <w:bCs/>
                <w:sz w:val="22"/>
                <w:szCs w:val="22"/>
                <w:rtl/>
              </w:rPr>
              <w:t xml:space="preserve">סה"כ הוצאות </w:t>
            </w:r>
          </w:p>
        </w:tc>
        <w:tc>
          <w:tcPr>
            <w:tcW w:w="4580" w:type="dxa"/>
            <w:tcBorders>
              <w:top w:val="nil"/>
              <w:left w:val="single" w:sz="4" w:space="0" w:color="auto"/>
              <w:bottom w:val="single" w:sz="4" w:space="0" w:color="auto"/>
              <w:right w:val="single" w:sz="4" w:space="0" w:color="auto"/>
            </w:tcBorders>
            <w:shd w:val="clear" w:color="auto" w:fill="auto"/>
            <w:hideMark/>
          </w:tcPr>
          <w:p w:rsidR="00FB768F" w:rsidRPr="00552935" w:rsidRDefault="00FB768F" w:rsidP="00FB768F">
            <w:pPr>
              <w:rPr>
                <w:rFonts w:ascii="Arial" w:hAnsi="Arial" w:cs="David"/>
                <w:b/>
                <w:bCs/>
                <w:sz w:val="20"/>
                <w:szCs w:val="20"/>
              </w:rPr>
            </w:pPr>
            <w:r w:rsidRPr="00552935">
              <w:rPr>
                <w:rFonts w:ascii="Arial" w:hAnsi="Arial" w:cs="David"/>
                <w:b/>
                <w:bCs/>
                <w:sz w:val="20"/>
                <w:szCs w:val="20"/>
                <w:rtl/>
              </w:rPr>
              <w:t> </w:t>
            </w:r>
          </w:p>
        </w:tc>
        <w:tc>
          <w:tcPr>
            <w:tcW w:w="1900" w:type="dxa"/>
            <w:tcBorders>
              <w:top w:val="nil"/>
              <w:left w:val="single" w:sz="4" w:space="0" w:color="auto"/>
              <w:bottom w:val="single" w:sz="4" w:space="0" w:color="auto"/>
              <w:right w:val="single" w:sz="4" w:space="0" w:color="auto"/>
            </w:tcBorders>
            <w:shd w:val="clear" w:color="auto" w:fill="auto"/>
            <w:vAlign w:val="bottom"/>
            <w:hideMark/>
          </w:tcPr>
          <w:p w:rsidR="00FB768F" w:rsidRPr="00552935" w:rsidRDefault="00FB768F" w:rsidP="005F5AB6">
            <w:pPr>
              <w:bidi w:val="0"/>
              <w:ind w:right="205"/>
              <w:jc w:val="right"/>
              <w:rPr>
                <w:rFonts w:ascii="Arial" w:hAnsi="Arial" w:cs="David"/>
                <w:b/>
                <w:bCs/>
                <w:sz w:val="22"/>
                <w:szCs w:val="22"/>
              </w:rPr>
            </w:pPr>
            <w:r>
              <w:rPr>
                <w:rFonts w:ascii="Arial" w:hAnsi="Arial" w:cs="David"/>
                <w:b/>
                <w:bCs/>
                <w:sz w:val="22"/>
                <w:szCs w:val="22"/>
              </w:rPr>
              <w:t xml:space="preserve"> </w:t>
            </w:r>
            <w:r>
              <w:rPr>
                <w:rFonts w:ascii="Arial" w:hAnsi="Arial" w:cs="David" w:hint="cs"/>
                <w:b/>
                <w:bCs/>
                <w:sz w:val="22"/>
                <w:szCs w:val="22"/>
                <w:rtl/>
              </w:rPr>
              <w:t xml:space="preserve"> </w:t>
            </w:r>
            <w:r>
              <w:rPr>
                <w:rFonts w:ascii="Arial" w:hAnsi="Arial" w:cs="Arial" w:hint="cs"/>
                <w:b/>
                <w:bCs/>
                <w:sz w:val="22"/>
                <w:szCs w:val="22"/>
                <w:rtl/>
              </w:rPr>
              <w:t>₪</w:t>
            </w:r>
            <w:r>
              <w:rPr>
                <w:rFonts w:ascii="Arial" w:hAnsi="Arial" w:cs="David" w:hint="cs"/>
                <w:b/>
                <w:bCs/>
                <w:sz w:val="22"/>
                <w:szCs w:val="22"/>
                <w:rtl/>
              </w:rPr>
              <w:t xml:space="preserve">   </w:t>
            </w:r>
            <w:r>
              <w:rPr>
                <w:rFonts w:ascii="Arial" w:hAnsi="Arial" w:cs="David"/>
                <w:b/>
                <w:bCs/>
                <w:sz w:val="22"/>
                <w:szCs w:val="22"/>
              </w:rPr>
              <w:t>2,0</w:t>
            </w:r>
            <w:r w:rsidR="005F5AB6">
              <w:rPr>
                <w:rFonts w:ascii="Arial" w:hAnsi="Arial" w:cs="David"/>
                <w:b/>
                <w:bCs/>
                <w:sz w:val="22"/>
                <w:szCs w:val="22"/>
              </w:rPr>
              <w:t>85</w:t>
            </w:r>
            <w:r>
              <w:rPr>
                <w:rFonts w:ascii="Arial" w:hAnsi="Arial" w:cs="David"/>
                <w:b/>
                <w:bCs/>
                <w:sz w:val="22"/>
                <w:szCs w:val="22"/>
              </w:rPr>
              <w:t>,</w:t>
            </w:r>
            <w:r w:rsidR="005F5AB6">
              <w:rPr>
                <w:rFonts w:ascii="Arial" w:hAnsi="Arial" w:cs="David"/>
                <w:b/>
                <w:bCs/>
                <w:sz w:val="22"/>
                <w:szCs w:val="22"/>
              </w:rPr>
              <w:t>149</w:t>
            </w:r>
          </w:p>
        </w:tc>
      </w:tr>
    </w:tbl>
    <w:p w:rsidR="00FB768F" w:rsidRDefault="00FB768F" w:rsidP="00D13132">
      <w:pPr>
        <w:rPr>
          <w:rFonts w:ascii="David" w:hAnsi="David" w:cs="Arial"/>
          <w:rtl/>
        </w:rPr>
      </w:pPr>
    </w:p>
    <w:sectPr w:rsidR="00FB768F" w:rsidSect="0065073B">
      <w:headerReference w:type="even" r:id="rId8"/>
      <w:headerReference w:type="default" r:id="rId9"/>
      <w:foot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37D0" w:rsidRDefault="001A37D0" w:rsidP="00AA5EC6">
      <w:r>
        <w:separator/>
      </w:r>
    </w:p>
  </w:endnote>
  <w:endnote w:type="continuationSeparator" w:id="0">
    <w:p w:rsidR="001A37D0" w:rsidRDefault="001A37D0" w:rsidP="00AA5E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2DC" w:rsidRPr="00635E65" w:rsidRDefault="00392B1B" w:rsidP="00635E65">
    <w:pPr>
      <w:pStyle w:val="a5"/>
      <w:tabs>
        <w:tab w:val="left" w:pos="2091"/>
        <w:tab w:val="left" w:pos="5004"/>
        <w:tab w:val="left" w:pos="6314"/>
        <w:tab w:val="left" w:pos="6974"/>
      </w:tabs>
      <w:bidi/>
      <w:jc w:val="center"/>
      <w:rPr>
        <w:b/>
        <w:bCs/>
      </w:rPr>
    </w:pPr>
    <w:r>
      <w:rPr>
        <w:noProof/>
      </w:rPr>
      <w:drawing>
        <wp:anchor distT="0" distB="0" distL="114300" distR="114300" simplePos="0" relativeHeight="251656192" behindDoc="1" locked="0" layoutInCell="1" allowOverlap="1">
          <wp:simplePos x="0" y="0"/>
          <wp:positionH relativeFrom="column">
            <wp:posOffset>5914390</wp:posOffset>
          </wp:positionH>
          <wp:positionV relativeFrom="paragraph">
            <wp:posOffset>-542290</wp:posOffset>
          </wp:positionV>
          <wp:extent cx="353060" cy="353060"/>
          <wp:effectExtent l="0" t="0" r="8890" b="8890"/>
          <wp:wrapNone/>
          <wp:docPr id="4" name="Picture 6" descr="Description: Description: Description: סמל מיחזור בקו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Description: Description: סמל מיחזור בקוו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060" cy="353060"/>
                  </a:xfrm>
                  <a:prstGeom prst="rect">
                    <a:avLst/>
                  </a:prstGeom>
                  <a:noFill/>
                </pic:spPr>
              </pic:pic>
            </a:graphicData>
          </a:graphic>
          <wp14:sizeRelH relativeFrom="page">
            <wp14:pctWidth>0</wp14:pctWidth>
          </wp14:sizeRelH>
          <wp14:sizeRelV relativeFrom="page">
            <wp14:pctHeight>0</wp14:pctHeight>
          </wp14:sizeRelV>
        </wp:anchor>
      </w:drawing>
    </w:r>
    <w:r w:rsidR="007F62DC">
      <w:rPr>
        <w:rFonts w:hint="cs"/>
        <w:sz w:val="20"/>
        <w:szCs w:val="20"/>
        <w:rtl/>
        <w:cs/>
        <w:lang w:val="he-IL"/>
      </w:rPr>
      <w:t xml:space="preserve"> </w:t>
    </w:r>
    <w:r w:rsidR="007F62DC" w:rsidRPr="000C732E">
      <w:rPr>
        <w:sz w:val="16"/>
        <w:szCs w:val="16"/>
        <w:rtl/>
        <w:cs/>
        <w:lang w:val="he-IL"/>
      </w:rPr>
      <w:t xml:space="preserve">עמוד </w:t>
    </w:r>
    <w:r w:rsidR="007F62DC" w:rsidRPr="000C732E">
      <w:rPr>
        <w:b/>
        <w:bCs/>
        <w:sz w:val="18"/>
        <w:szCs w:val="18"/>
      </w:rPr>
      <w:fldChar w:fldCharType="begin"/>
    </w:r>
    <w:r w:rsidR="007F62DC" w:rsidRPr="000C732E">
      <w:rPr>
        <w:b/>
        <w:bCs/>
        <w:sz w:val="16"/>
        <w:szCs w:val="16"/>
        <w:rtl/>
        <w:cs/>
      </w:rPr>
      <w:instrText>PAGE</w:instrText>
    </w:r>
    <w:r w:rsidR="007F62DC" w:rsidRPr="000C732E">
      <w:rPr>
        <w:b/>
        <w:bCs/>
        <w:sz w:val="18"/>
        <w:szCs w:val="18"/>
      </w:rPr>
      <w:fldChar w:fldCharType="separate"/>
    </w:r>
    <w:r>
      <w:rPr>
        <w:b/>
        <w:bCs/>
        <w:noProof/>
        <w:sz w:val="18"/>
        <w:szCs w:val="18"/>
        <w:rtl/>
      </w:rPr>
      <w:t>1</w:t>
    </w:r>
    <w:r w:rsidR="007F62DC" w:rsidRPr="000C732E">
      <w:rPr>
        <w:b/>
        <w:bCs/>
        <w:sz w:val="18"/>
        <w:szCs w:val="18"/>
      </w:rPr>
      <w:fldChar w:fldCharType="end"/>
    </w:r>
    <w:r w:rsidR="007F62DC" w:rsidRPr="000C732E">
      <w:rPr>
        <w:sz w:val="16"/>
        <w:szCs w:val="16"/>
        <w:rtl/>
        <w:cs/>
        <w:lang w:val="he-IL"/>
      </w:rPr>
      <w:t xml:space="preserve"> מתוך </w:t>
    </w:r>
    <w:r w:rsidR="007F62DC" w:rsidRPr="000C732E">
      <w:rPr>
        <w:b/>
        <w:bCs/>
        <w:sz w:val="18"/>
        <w:szCs w:val="18"/>
      </w:rPr>
      <w:fldChar w:fldCharType="begin"/>
    </w:r>
    <w:r w:rsidR="007F62DC" w:rsidRPr="000C732E">
      <w:rPr>
        <w:b/>
        <w:bCs/>
        <w:sz w:val="16"/>
        <w:szCs w:val="16"/>
        <w:rtl/>
        <w:cs/>
      </w:rPr>
      <w:instrText>NUMPAGES</w:instrText>
    </w:r>
    <w:r w:rsidR="007F62DC" w:rsidRPr="000C732E">
      <w:rPr>
        <w:b/>
        <w:bCs/>
        <w:sz w:val="18"/>
        <w:szCs w:val="18"/>
      </w:rPr>
      <w:fldChar w:fldCharType="separate"/>
    </w:r>
    <w:r>
      <w:rPr>
        <w:b/>
        <w:bCs/>
        <w:noProof/>
        <w:sz w:val="18"/>
        <w:szCs w:val="18"/>
        <w:rtl/>
      </w:rPr>
      <w:t>9</w:t>
    </w:r>
    <w:r w:rsidR="007F62DC" w:rsidRPr="000C732E">
      <w:rPr>
        <w:b/>
        <w:bCs/>
        <w:sz w:val="18"/>
        <w:szCs w:val="18"/>
      </w:rPr>
      <w:fldChar w:fldCharType="end"/>
    </w:r>
    <w:r>
      <w:rPr>
        <w:noProof/>
      </w:rPr>
      <w:drawing>
        <wp:anchor distT="0" distB="0" distL="114300" distR="114300" simplePos="0" relativeHeight="251658240" behindDoc="1" locked="0" layoutInCell="1" allowOverlap="1">
          <wp:simplePos x="0" y="0"/>
          <wp:positionH relativeFrom="column">
            <wp:posOffset>-424180</wp:posOffset>
          </wp:positionH>
          <wp:positionV relativeFrom="paragraph">
            <wp:posOffset>-224155</wp:posOffset>
          </wp:positionV>
          <wp:extent cx="1068705" cy="346075"/>
          <wp:effectExtent l="0" t="0" r="0" b="0"/>
          <wp:wrapNone/>
          <wp:docPr id="1" name="Picture 10" descr="Description: Description: Description: 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cription: Description: Description: sviva_hagana_Hebrew_X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68705" cy="34607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5168" behindDoc="1" locked="0" layoutInCell="1" allowOverlap="1">
              <wp:simplePos x="0" y="0"/>
              <wp:positionH relativeFrom="column">
                <wp:posOffset>541655</wp:posOffset>
              </wp:positionH>
              <wp:positionV relativeFrom="paragraph">
                <wp:posOffset>-203835</wp:posOffset>
              </wp:positionV>
              <wp:extent cx="5364480" cy="330200"/>
              <wp:effectExtent l="0" t="0" r="7620" b="1270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4480" cy="330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62DC" w:rsidRPr="0001208F" w:rsidRDefault="007F62DC" w:rsidP="005D00E9">
                          <w:pPr>
                            <w:ind w:right="181"/>
                            <w:rPr>
                              <w:rFonts w:ascii="Arial" w:hAnsi="Arial" w:cs="Arial"/>
                              <w:color w:val="003300"/>
                              <w:sz w:val="20"/>
                              <w:szCs w:val="20"/>
                            </w:rPr>
                          </w:pPr>
                          <w:r w:rsidRPr="0001208F">
                            <w:rPr>
                              <w:rFonts w:ascii="Arial" w:hAnsi="Arial" w:cs="Arial"/>
                              <w:color w:val="003300"/>
                              <w:sz w:val="20"/>
                              <w:szCs w:val="20"/>
                              <w:rtl/>
                            </w:rPr>
                            <w:t xml:space="preserve">כנפי נשרים 5, ת.ד.34033 ירושלים 91340 | טל': 02-6553918 | פקס: 02-6553853 | </w:t>
                          </w:r>
                          <w:r w:rsidRPr="0001208F">
                            <w:rPr>
                              <w:rFonts w:ascii="Arial" w:hAnsi="Arial" w:cs="Arial"/>
                              <w:color w:val="003300"/>
                              <w:sz w:val="20"/>
                              <w:szCs w:val="20"/>
                            </w:rPr>
                            <w:t>www.sviva.gov.il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8" type="#_x0000_t202" style="position:absolute;left:0;text-align:left;margin-left:42.65pt;margin-top:-16.05pt;width:422.4pt;height: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" filled="f" stroked="f">
              <v:textbox inset="0,0,0,0">
                <w:txbxContent>
                  <w:p w:rsidR="007F62DC" w:rsidRPr="0001208F" w:rsidRDefault="007F62DC" w:rsidP="005D00E9">
                    <w:pPr>
                      <w:ind w:right="181"/>
                      <w:rPr>
                        <w:rFonts w:ascii="Arial" w:hAnsi="Arial" w:cs="Arial"/>
                        <w:color w:val="003300"/>
                        <w:sz w:val="20"/>
                        <w:szCs w:val="20"/>
                      </w:rPr>
                    </w:pPr>
                    <w:r w:rsidRPr="0001208F">
                      <w:rPr>
                        <w:rFonts w:ascii="Arial" w:hAnsi="Arial" w:cs="Arial"/>
                        <w:color w:val="003300"/>
                        <w:sz w:val="20"/>
                        <w:szCs w:val="20"/>
                        <w:rtl/>
                      </w:rPr>
                      <w:t xml:space="preserve">כנפי נשרים 5, ת.ד.34033 ירושלים 91340 | טל': 02-6553918 | פקס: 02-6553853 | </w:t>
                    </w:r>
                    <w:r w:rsidRPr="0001208F">
                      <w:rPr>
                        <w:rFonts w:ascii="Arial" w:hAnsi="Arial" w:cs="Arial"/>
                        <w:color w:val="003300"/>
                        <w:sz w:val="20"/>
                        <w:szCs w:val="20"/>
                      </w:rPr>
                      <w:t>www.sviva.gov.il</w:t>
                    </w:r>
                  </w:p>
                </w:txbxContent>
              </v:textbox>
            </v:shape>
          </w:pict>
        </mc:Fallback>
      </mc:AlternateContent>
    </w:r>
    <w:r>
      <w:rPr>
        <w:noProof/>
      </w:rPr>
      <mc:AlternateContent>
        <mc:Choice Requires="wps">
          <w:drawing>
            <wp:anchor distT="4294967293" distB="4294967293" distL="114300" distR="114300" simplePos="0" relativeHeight="251657216" behindDoc="0" locked="0" layoutInCell="1" allowOverlap="1">
              <wp:simplePos x="0" y="0"/>
              <wp:positionH relativeFrom="column">
                <wp:posOffset>-404495</wp:posOffset>
              </wp:positionH>
              <wp:positionV relativeFrom="paragraph">
                <wp:posOffset>-255906</wp:posOffset>
              </wp:positionV>
              <wp:extent cx="6301740" cy="0"/>
              <wp:effectExtent l="0" t="0" r="22860" b="19050"/>
              <wp:wrapNone/>
              <wp:docPr id="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01740" cy="0"/>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7" o:spid="_x0000_s1026" type="#_x0000_t32" style="position:absolute;left:0;text-align:left;margin-left:-31.85pt;margin-top:-20.15pt;width:496.2pt;height:0;flip:x;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" strokecolor="#f79646"/>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37D0" w:rsidRDefault="001A37D0" w:rsidP="00AA5EC6">
      <w:r>
        <w:separator/>
      </w:r>
    </w:p>
  </w:footnote>
  <w:footnote w:type="continuationSeparator" w:id="0">
    <w:p w:rsidR="001A37D0" w:rsidRDefault="001A37D0" w:rsidP="00AA5E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2DC" w:rsidRDefault="007F62DC">
    <w:pPr>
      <w:pStyle w:val="a3"/>
    </w:pPr>
  </w:p>
  <w:p w:rsidR="007F62DC" w:rsidRDefault="00392B1B">
    <w:r>
      <w:rPr>
        <w:noProof/>
      </w:rPr>
      <mc:AlternateContent>
        <mc:Choice Requires="wps">
          <w:drawing>
            <wp:anchor distT="0" distB="0" distL="114300" distR="114300" simplePos="0" relativeHeight="251654144" behindDoc="0" locked="0" layoutInCell="1" allowOverlap="1">
              <wp:simplePos x="0" y="0"/>
              <wp:positionH relativeFrom="column">
                <wp:posOffset>3348990</wp:posOffset>
              </wp:positionH>
              <wp:positionV relativeFrom="paragraph">
                <wp:posOffset>880745</wp:posOffset>
              </wp:positionV>
              <wp:extent cx="2981325" cy="161925"/>
              <wp:effectExtent l="0" t="0" r="9525" b="9525"/>
              <wp:wrapNone/>
              <wp:docPr id="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7F62DC" w:rsidRPr="004017B6" w:rsidRDefault="007F62DC" w:rsidP="00AA5EC6">
                          <w:pPr>
                            <w:rPr>
                              <w:sz w:val="20"/>
                              <w:szCs w:val="20"/>
                              <w:rtl/>
                            </w:rPr>
                          </w:pPr>
                          <w:r>
                            <w:rPr>
                              <w:rFonts w:hint="cs"/>
                              <w:sz w:val="20"/>
                              <w:szCs w:val="20"/>
                              <w:rtl/>
                            </w:rPr>
                            <w:t xml:space="preserve">אשכול משאבי טבע </w:t>
                          </w:r>
                          <w:r>
                            <w:rPr>
                              <w:rFonts w:ascii="Arial" w:hAnsi="Arial"/>
                              <w:sz w:val="20"/>
                              <w:szCs w:val="20"/>
                              <w:rtl/>
                            </w:rPr>
                            <w:t>│</w:t>
                          </w:r>
                          <w:r>
                            <w:rPr>
                              <w:rFonts w:hint="cs"/>
                              <w:sz w:val="20"/>
                              <w:szCs w:val="20"/>
                              <w:rtl/>
                            </w:rPr>
                            <w:t xml:space="preserve"> אגף שטחים פתוחים ומגוון ביולוגי</w:t>
                          </w:r>
                        </w:p>
                        <w:p w:rsidR="007F62DC" w:rsidRPr="005218B3" w:rsidRDefault="007F62DC" w:rsidP="00AA5EC6">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63.7pt;margin-top:69.35pt;width:234.75pt;height:12.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" filled="f" stroked="f" strokecolor="white">
              <v:textbox inset="0,0,0,0">
                <w:txbxContent>
                  <w:p w:rsidR="007F62DC" w:rsidRPr="004017B6" w:rsidRDefault="007F62DC" w:rsidP="00AA5EC6">
                    <w:pPr>
                      <w:rPr>
                        <w:sz w:val="20"/>
                        <w:szCs w:val="20"/>
                        <w:rtl/>
                      </w:rPr>
                    </w:pPr>
                    <w:r>
                      <w:rPr>
                        <w:rFonts w:hint="cs"/>
                        <w:sz w:val="20"/>
                        <w:szCs w:val="20"/>
                        <w:rtl/>
                      </w:rPr>
                      <w:t xml:space="preserve">אשכול משאבי טבע </w:t>
                    </w:r>
                    <w:r>
                      <w:rPr>
                        <w:rFonts w:ascii="Arial" w:hAnsi="Arial"/>
                        <w:sz w:val="20"/>
                        <w:szCs w:val="20"/>
                        <w:rtl/>
                      </w:rPr>
                      <w:t>│</w:t>
                    </w:r>
                    <w:r>
                      <w:rPr>
                        <w:rFonts w:hint="cs"/>
                        <w:sz w:val="20"/>
                        <w:szCs w:val="20"/>
                        <w:rtl/>
                      </w:rPr>
                      <w:t xml:space="preserve"> אגף שטחים פתוחים ומגוון ביולוגי</w:t>
                    </w:r>
                  </w:p>
                  <w:p w:rsidR="007F62DC" w:rsidRPr="005218B3" w:rsidRDefault="007F62DC" w:rsidP="00AA5EC6">
                    <w:pPr>
                      <w:rPr>
                        <w:sz w:val="18"/>
                        <w:szCs w:val="18"/>
                        <w:rtl/>
                      </w:rPr>
                    </w:pP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62DC" w:rsidRDefault="00392B1B" w:rsidP="00141191">
    <w:pPr>
      <w:pStyle w:val="a3"/>
      <w:bidi/>
    </w:pPr>
    <w:r>
      <w:rPr>
        <w:noProof/>
      </w:rPr>
      <w:drawing>
        <wp:anchor distT="0" distB="0" distL="114300" distR="114300" simplePos="0" relativeHeight="251660288" behindDoc="1" locked="0" layoutInCell="1" allowOverlap="1">
          <wp:simplePos x="0" y="0"/>
          <wp:positionH relativeFrom="column">
            <wp:posOffset>4240530</wp:posOffset>
          </wp:positionH>
          <wp:positionV relativeFrom="paragraph">
            <wp:posOffset>-91440</wp:posOffset>
          </wp:positionV>
          <wp:extent cx="1732915" cy="731520"/>
          <wp:effectExtent l="0" t="0" r="635" b="0"/>
          <wp:wrapNone/>
          <wp:docPr id="7" name="Picture 4" descr="Description: Description: Description: 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Description: Description: 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2915" cy="731520"/>
                  </a:xfrm>
                  <a:prstGeom prst="rect">
                    <a:avLst/>
                  </a:prstGeom>
                  <a:noFill/>
                </pic:spPr>
              </pic:pic>
            </a:graphicData>
          </a:graphic>
          <wp14:sizeRelH relativeFrom="page">
            <wp14:pctWidth>0</wp14:pctWidth>
          </wp14:sizeRelH>
          <wp14:sizeRelV relativeFrom="page">
            <wp14:pctHeight>0</wp14:pctHeight>
          </wp14:sizeRelV>
        </wp:anchor>
      </w:drawing>
    </w:r>
  </w:p>
  <w:p w:rsidR="007F62DC" w:rsidRDefault="007F62DC" w:rsidP="00141191"/>
  <w:p w:rsidR="007F62DC" w:rsidRPr="00141191" w:rsidRDefault="00392B1B" w:rsidP="00141191">
    <w:pPr>
      <w:pStyle w:val="a3"/>
    </w:pPr>
    <w:r>
      <w:rPr>
        <w:noProof/>
      </w:rPr>
      <mc:AlternateContent>
        <mc:Choice Requires="wps">
          <w:drawing>
            <wp:anchor distT="0" distB="0" distL="114300" distR="114300" simplePos="0" relativeHeight="251661312" behindDoc="0" locked="0" layoutInCell="1" allowOverlap="1">
              <wp:simplePos x="0" y="0"/>
              <wp:positionH relativeFrom="column">
                <wp:posOffset>2419350</wp:posOffset>
              </wp:positionH>
              <wp:positionV relativeFrom="paragraph">
                <wp:posOffset>83820</wp:posOffset>
              </wp:positionV>
              <wp:extent cx="2981325" cy="161925"/>
              <wp:effectExtent l="0" t="0" r="9525" b="952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8132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7F62DC" w:rsidRPr="0001208F" w:rsidRDefault="007F62DC" w:rsidP="00141191">
                          <w:pPr>
                            <w:rPr>
                              <w:rFonts w:ascii="Arial" w:hAnsi="Arial" w:cs="Arial"/>
                              <w:sz w:val="20"/>
                              <w:szCs w:val="20"/>
                              <w:rtl/>
                            </w:rPr>
                          </w:pPr>
                          <w:r w:rsidRPr="0001208F">
                            <w:rPr>
                              <w:rFonts w:ascii="Arial" w:hAnsi="Arial" w:cs="Arial"/>
                              <w:sz w:val="20"/>
                              <w:szCs w:val="20"/>
                              <w:rtl/>
                            </w:rPr>
                            <w:t>אשכול תכנון ופיתו</w:t>
                          </w:r>
                          <w:r>
                            <w:rPr>
                              <w:rFonts w:ascii="Arial" w:hAnsi="Arial" w:cs="Arial"/>
                              <w:sz w:val="20"/>
                              <w:szCs w:val="20"/>
                              <w:rtl/>
                            </w:rPr>
                            <w:t>ח בר קיימא</w:t>
                          </w:r>
                        </w:p>
                        <w:p w:rsidR="007F62DC" w:rsidRPr="005218B3" w:rsidRDefault="007F62DC" w:rsidP="00141191">
                          <w:pPr>
                            <w:rPr>
                              <w:sz w:val="18"/>
                              <w:szCs w:val="18"/>
                              <w:rt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7" type="#_x0000_t202" style="position:absolute;margin-left:190.5pt;margin-top:6.6pt;width:234.75pt;height:1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" filled="f" stroked="f" strokecolor="white">
              <v:textbox inset="0,0,0,0">
                <w:txbxContent>
                  <w:p w:rsidR="007F62DC" w:rsidRPr="0001208F" w:rsidRDefault="007F62DC" w:rsidP="00141191">
                    <w:pPr>
                      <w:rPr>
                        <w:rFonts w:ascii="Arial" w:hAnsi="Arial" w:cs="Arial"/>
                        <w:sz w:val="20"/>
                        <w:szCs w:val="20"/>
                        <w:rtl/>
                      </w:rPr>
                    </w:pPr>
                    <w:r w:rsidRPr="0001208F">
                      <w:rPr>
                        <w:rFonts w:ascii="Arial" w:hAnsi="Arial" w:cs="Arial"/>
                        <w:sz w:val="20"/>
                        <w:szCs w:val="20"/>
                        <w:rtl/>
                      </w:rPr>
                      <w:t>אשכול תכנון ופיתו</w:t>
                    </w:r>
                    <w:r>
                      <w:rPr>
                        <w:rFonts w:ascii="Arial" w:hAnsi="Arial" w:cs="Arial"/>
                        <w:sz w:val="20"/>
                        <w:szCs w:val="20"/>
                        <w:rtl/>
                      </w:rPr>
                      <w:t>ח בר קיימא</w:t>
                    </w:r>
                  </w:p>
                  <w:p w:rsidR="007F62DC" w:rsidRPr="005218B3" w:rsidRDefault="007F62DC" w:rsidP="00141191">
                    <w:pPr>
                      <w:rPr>
                        <w:sz w:val="18"/>
                        <w:szCs w:val="18"/>
                        <w:rtl/>
                      </w:rPr>
                    </w:pPr>
                  </w:p>
                </w:txbxContent>
              </v:textbox>
            </v:shape>
          </w:pict>
        </mc:Fallback>
      </mc:AlternateContent>
    </w:r>
  </w:p>
  <w:p w:rsidR="007F62DC" w:rsidRPr="006D7D65" w:rsidRDefault="00392B1B">
    <w:pPr>
      <w:pStyle w:val="a3"/>
      <w:rPr>
        <w:sz w:val="20"/>
        <w:szCs w:val="20"/>
        <w:rtl/>
        <w:cs/>
      </w:rPr>
    </w:pPr>
    <w:r>
      <w:rPr>
        <w:noProof/>
        <w:rtl/>
      </w:rPr>
      <mc:AlternateContent>
        <mc:Choice Requires="wps">
          <w:drawing>
            <wp:anchor distT="4294967295" distB="4294967295" distL="114300" distR="114300" simplePos="0" relativeHeight="251659264" behindDoc="0" locked="0" layoutInCell="1" allowOverlap="1">
              <wp:simplePos x="0" y="0"/>
              <wp:positionH relativeFrom="column">
                <wp:posOffset>3749675</wp:posOffset>
              </wp:positionH>
              <wp:positionV relativeFrom="paragraph">
                <wp:posOffset>72389</wp:posOffset>
              </wp:positionV>
              <wp:extent cx="1730375" cy="0"/>
              <wp:effectExtent l="0" t="0" r="22225" b="1905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730375" cy="0"/>
                      </a:xfrm>
                      <a:prstGeom prst="straightConnector1">
                        <a:avLst/>
                      </a:prstGeom>
                      <a:noFill/>
                      <a:ln w="9525">
                        <a:solidFill>
                          <a:srgbClr val="F7964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295.25pt;margin-top:5.7pt;width:136.25pt;height:0;rotation:18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" strokecolor="#f79646"/>
          </w:pict>
        </mc:Fallback>
      </mc:AlternateContent>
    </w:r>
  </w:p>
  <w:p w:rsidR="007F62DC" w:rsidRPr="00141191" w:rsidRDefault="007F62DC" w:rsidP="0014119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D77412"/>
    <w:multiLevelType w:val="hybridMultilevel"/>
    <w:tmpl w:val="68027F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D106A8F"/>
    <w:multiLevelType w:val="multilevel"/>
    <w:tmpl w:val="BD4800F0"/>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14D669B"/>
    <w:multiLevelType w:val="hybridMultilevel"/>
    <w:tmpl w:val="3798154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602548E1"/>
    <w:multiLevelType w:val="hybridMultilevel"/>
    <w:tmpl w:val="38A690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79B3216A"/>
    <w:multiLevelType w:val="hybridMultilevel"/>
    <w:tmpl w:val="13FAB9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7A39267F"/>
    <w:multiLevelType w:val="hybridMultilevel"/>
    <w:tmpl w:val="AA2E1C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7C203163"/>
    <w:multiLevelType w:val="hybridMultilevel"/>
    <w:tmpl w:val="C73492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5"/>
  </w:num>
  <w:num w:numId="3">
    <w:abstractNumId w:val="4"/>
  </w:num>
  <w:num w:numId="4">
    <w:abstractNumId w:val="2"/>
  </w:num>
  <w:num w:numId="5">
    <w:abstractNumId w:val="6"/>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attachedTemplate r:id="rId1"/>
  <w:defaultTabStop w:val="720"/>
  <w:drawingGridHorizontalSpacing w:val="120"/>
  <w:displayHorizontalDrawingGridEvery w:val="2"/>
  <w:characterSpacingControl w:val="doNotCompress"/>
  <w:hdrShapeDefaults>
    <o:shapedefaults v:ext="edit" spidmax="2060"/>
    <o:shapelayout v:ext="edit">
      <o:rules v:ext="edit">
        <o:r id="V:Rule3" type="connector" idref="#AutoShape 7"/>
        <o:r id="V:Rule4" type="connector" idref="#AutoShape 3"/>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2D77"/>
    <w:rsid w:val="0001208F"/>
    <w:rsid w:val="000300AE"/>
    <w:rsid w:val="00036C2A"/>
    <w:rsid w:val="000506A2"/>
    <w:rsid w:val="00057A85"/>
    <w:rsid w:val="00060306"/>
    <w:rsid w:val="00082D77"/>
    <w:rsid w:val="0008392B"/>
    <w:rsid w:val="00094407"/>
    <w:rsid w:val="00096155"/>
    <w:rsid w:val="000A6414"/>
    <w:rsid w:val="000B5B41"/>
    <w:rsid w:val="000C732E"/>
    <w:rsid w:val="000E6F63"/>
    <w:rsid w:val="00134E6F"/>
    <w:rsid w:val="00141191"/>
    <w:rsid w:val="00167C69"/>
    <w:rsid w:val="001A37D0"/>
    <w:rsid w:val="001D5C91"/>
    <w:rsid w:val="001E1D61"/>
    <w:rsid w:val="00255A05"/>
    <w:rsid w:val="00273010"/>
    <w:rsid w:val="002810E9"/>
    <w:rsid w:val="002B04E2"/>
    <w:rsid w:val="002B2B0E"/>
    <w:rsid w:val="002B33F1"/>
    <w:rsid w:val="002B6685"/>
    <w:rsid w:val="002D12F9"/>
    <w:rsid w:val="002E56A3"/>
    <w:rsid w:val="00345F74"/>
    <w:rsid w:val="00346AA3"/>
    <w:rsid w:val="003547EF"/>
    <w:rsid w:val="00355C90"/>
    <w:rsid w:val="0036576C"/>
    <w:rsid w:val="003863CC"/>
    <w:rsid w:val="00392B1B"/>
    <w:rsid w:val="00394C22"/>
    <w:rsid w:val="003C7064"/>
    <w:rsid w:val="003F723F"/>
    <w:rsid w:val="00431D5C"/>
    <w:rsid w:val="004532DA"/>
    <w:rsid w:val="004538E5"/>
    <w:rsid w:val="00455BF1"/>
    <w:rsid w:val="004674A5"/>
    <w:rsid w:val="004814B7"/>
    <w:rsid w:val="004B3CA8"/>
    <w:rsid w:val="004D1A9B"/>
    <w:rsid w:val="004F4DA9"/>
    <w:rsid w:val="004F4E05"/>
    <w:rsid w:val="00552184"/>
    <w:rsid w:val="00582C6B"/>
    <w:rsid w:val="00583B2E"/>
    <w:rsid w:val="005B6B93"/>
    <w:rsid w:val="005D00E9"/>
    <w:rsid w:val="005E2C78"/>
    <w:rsid w:val="005F5AB6"/>
    <w:rsid w:val="00603D45"/>
    <w:rsid w:val="0062673A"/>
    <w:rsid w:val="006323C4"/>
    <w:rsid w:val="00634885"/>
    <w:rsid w:val="00635E65"/>
    <w:rsid w:val="0065073B"/>
    <w:rsid w:val="006628D4"/>
    <w:rsid w:val="006C68BC"/>
    <w:rsid w:val="006C790A"/>
    <w:rsid w:val="006D7D65"/>
    <w:rsid w:val="006F22AE"/>
    <w:rsid w:val="0074575C"/>
    <w:rsid w:val="0075572E"/>
    <w:rsid w:val="0078011E"/>
    <w:rsid w:val="007B69DA"/>
    <w:rsid w:val="007F62DC"/>
    <w:rsid w:val="0080024E"/>
    <w:rsid w:val="00805986"/>
    <w:rsid w:val="00836E16"/>
    <w:rsid w:val="008636D9"/>
    <w:rsid w:val="00872D9D"/>
    <w:rsid w:val="0088435F"/>
    <w:rsid w:val="00894D72"/>
    <w:rsid w:val="008A276F"/>
    <w:rsid w:val="008A4C65"/>
    <w:rsid w:val="008F725D"/>
    <w:rsid w:val="00901B8B"/>
    <w:rsid w:val="00902798"/>
    <w:rsid w:val="009043C6"/>
    <w:rsid w:val="00915949"/>
    <w:rsid w:val="009167BB"/>
    <w:rsid w:val="009211DF"/>
    <w:rsid w:val="00972D9E"/>
    <w:rsid w:val="00981A7A"/>
    <w:rsid w:val="009B3685"/>
    <w:rsid w:val="009C55A4"/>
    <w:rsid w:val="009D32F7"/>
    <w:rsid w:val="009E177D"/>
    <w:rsid w:val="00A27B58"/>
    <w:rsid w:val="00A838D1"/>
    <w:rsid w:val="00AA5EC6"/>
    <w:rsid w:val="00AB3A1A"/>
    <w:rsid w:val="00AD0589"/>
    <w:rsid w:val="00B10D07"/>
    <w:rsid w:val="00B534C3"/>
    <w:rsid w:val="00B576EA"/>
    <w:rsid w:val="00B64082"/>
    <w:rsid w:val="00B70C38"/>
    <w:rsid w:val="00B93306"/>
    <w:rsid w:val="00B97962"/>
    <w:rsid w:val="00BD3FC2"/>
    <w:rsid w:val="00C672E9"/>
    <w:rsid w:val="00C969B9"/>
    <w:rsid w:val="00CB1DA3"/>
    <w:rsid w:val="00CC3241"/>
    <w:rsid w:val="00CD5DF5"/>
    <w:rsid w:val="00CE4A48"/>
    <w:rsid w:val="00D022CC"/>
    <w:rsid w:val="00D13132"/>
    <w:rsid w:val="00D33B40"/>
    <w:rsid w:val="00D50411"/>
    <w:rsid w:val="00D70BB8"/>
    <w:rsid w:val="00DC4E7E"/>
    <w:rsid w:val="00DE4604"/>
    <w:rsid w:val="00DF7D22"/>
    <w:rsid w:val="00E000F6"/>
    <w:rsid w:val="00E076BC"/>
    <w:rsid w:val="00E110C2"/>
    <w:rsid w:val="00E13BFF"/>
    <w:rsid w:val="00E5599B"/>
    <w:rsid w:val="00F03265"/>
    <w:rsid w:val="00F20DDD"/>
    <w:rsid w:val="00F36387"/>
    <w:rsid w:val="00F6312F"/>
    <w:rsid w:val="00F71653"/>
    <w:rsid w:val="00F87CFA"/>
    <w:rsid w:val="00FB768F"/>
    <w:rsid w:val="00FC1582"/>
    <w:rsid w:val="00FC6B9B"/>
    <w:rsid w:val="00FE79B5"/>
    <w:rsid w:val="00FF02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B9B"/>
    <w:pPr>
      <w:bidi/>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A5EC6"/>
    <w:pPr>
      <w:tabs>
        <w:tab w:val="center" w:pos="4320"/>
        <w:tab w:val="right" w:pos="8640"/>
      </w:tabs>
      <w:bidi w:val="0"/>
    </w:pPr>
    <w:rPr>
      <w:rFonts w:ascii="Calibri" w:eastAsia="Calibri" w:hAnsi="Calibri" w:cs="Arial"/>
      <w:sz w:val="22"/>
      <w:szCs w:val="22"/>
    </w:rPr>
  </w:style>
  <w:style w:type="character" w:customStyle="1" w:styleId="a4">
    <w:name w:val="כותרת עליונה תו"/>
    <w:basedOn w:val="a0"/>
    <w:link w:val="a3"/>
    <w:uiPriority w:val="99"/>
    <w:rsid w:val="00AA5EC6"/>
  </w:style>
  <w:style w:type="paragraph" w:styleId="a5">
    <w:name w:val="footer"/>
    <w:basedOn w:val="a"/>
    <w:link w:val="a6"/>
    <w:uiPriority w:val="99"/>
    <w:unhideWhenUsed/>
    <w:rsid w:val="00AA5EC6"/>
    <w:pPr>
      <w:tabs>
        <w:tab w:val="center" w:pos="4320"/>
        <w:tab w:val="right" w:pos="8640"/>
      </w:tabs>
      <w:bidi w:val="0"/>
    </w:pPr>
    <w:rPr>
      <w:rFonts w:ascii="Calibri" w:eastAsia="Calibri" w:hAnsi="Calibri" w:cs="Arial"/>
      <w:sz w:val="22"/>
      <w:szCs w:val="22"/>
    </w:rPr>
  </w:style>
  <w:style w:type="character" w:customStyle="1" w:styleId="a6">
    <w:name w:val="כותרת תחתונה תו"/>
    <w:basedOn w:val="a0"/>
    <w:link w:val="a5"/>
    <w:uiPriority w:val="99"/>
    <w:rsid w:val="00AA5EC6"/>
  </w:style>
  <w:style w:type="paragraph" w:styleId="a7">
    <w:name w:val="Balloon Text"/>
    <w:basedOn w:val="a"/>
    <w:link w:val="a8"/>
    <w:uiPriority w:val="99"/>
    <w:semiHidden/>
    <w:unhideWhenUsed/>
    <w:rsid w:val="005D00E9"/>
    <w:rPr>
      <w:rFonts w:ascii="Tahoma" w:hAnsi="Tahoma" w:cs="Tahoma"/>
      <w:sz w:val="16"/>
      <w:szCs w:val="16"/>
    </w:rPr>
  </w:style>
  <w:style w:type="character" w:customStyle="1" w:styleId="a8">
    <w:name w:val="טקסט בלונים תו"/>
    <w:link w:val="a7"/>
    <w:uiPriority w:val="99"/>
    <w:semiHidden/>
    <w:rsid w:val="005D00E9"/>
    <w:rPr>
      <w:rFonts w:ascii="Tahoma" w:hAnsi="Tahoma" w:cs="Tahoma"/>
      <w:sz w:val="16"/>
      <w:szCs w:val="16"/>
    </w:rPr>
  </w:style>
  <w:style w:type="character" w:styleId="Hyperlink">
    <w:name w:val="Hyperlink"/>
    <w:uiPriority w:val="99"/>
    <w:unhideWhenUsed/>
    <w:rsid w:val="000C732E"/>
    <w:rPr>
      <w:color w:val="0000FF"/>
      <w:u w:val="single"/>
    </w:rPr>
  </w:style>
  <w:style w:type="paragraph" w:customStyle="1" w:styleId="HeadHatzaotHok">
    <w:name w:val="Head HatzaotHok"/>
    <w:basedOn w:val="a"/>
    <w:rsid w:val="0036576C"/>
    <w:pPr>
      <w:keepNext/>
      <w:keepLines/>
      <w:widowControl w:val="0"/>
      <w:autoSpaceDE w:val="0"/>
      <w:autoSpaceDN w:val="0"/>
      <w:adjustRightInd w:val="0"/>
      <w:snapToGrid w:val="0"/>
      <w:spacing w:before="240" w:line="360" w:lineRule="auto"/>
      <w:jc w:val="center"/>
      <w:textAlignment w:val="center"/>
    </w:pPr>
    <w:rPr>
      <w:rFonts w:ascii="Arial" w:hAnsi="Arial" w:cs="Arial Unicode MS"/>
      <w:b/>
      <w:bCs/>
      <w:color w:val="000000"/>
      <w:sz w:val="20"/>
      <w:szCs w:val="26"/>
      <w:lang w:eastAsia="ja-JP"/>
    </w:rPr>
  </w:style>
  <w:style w:type="paragraph" w:styleId="a9">
    <w:name w:val="List Paragraph"/>
    <w:basedOn w:val="a"/>
    <w:uiPriority w:val="34"/>
    <w:qFormat/>
    <w:rsid w:val="00972D9E"/>
    <w:pPr>
      <w:bidi w:val="0"/>
      <w:spacing w:after="200" w:line="276" w:lineRule="auto"/>
      <w:ind w:left="720"/>
      <w:contextualSpacing/>
    </w:pPr>
    <w:rPr>
      <w:rFonts w:ascii="Calibri" w:eastAsia="Calibri" w:hAnsi="Calibri" w:cs="Arial"/>
    </w:rPr>
  </w:style>
  <w:style w:type="table" w:styleId="aa">
    <w:name w:val="Table Grid"/>
    <w:basedOn w:val="a1"/>
    <w:uiPriority w:val="59"/>
    <w:rsid w:val="000A641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6B9B"/>
    <w:pPr>
      <w:bidi/>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A5EC6"/>
    <w:pPr>
      <w:tabs>
        <w:tab w:val="center" w:pos="4320"/>
        <w:tab w:val="right" w:pos="8640"/>
      </w:tabs>
      <w:bidi w:val="0"/>
    </w:pPr>
    <w:rPr>
      <w:rFonts w:ascii="Calibri" w:eastAsia="Calibri" w:hAnsi="Calibri" w:cs="Arial"/>
      <w:sz w:val="22"/>
      <w:szCs w:val="22"/>
    </w:rPr>
  </w:style>
  <w:style w:type="character" w:customStyle="1" w:styleId="a4">
    <w:name w:val="כותרת עליונה תו"/>
    <w:basedOn w:val="a0"/>
    <w:link w:val="a3"/>
    <w:uiPriority w:val="99"/>
    <w:rsid w:val="00AA5EC6"/>
  </w:style>
  <w:style w:type="paragraph" w:styleId="a5">
    <w:name w:val="footer"/>
    <w:basedOn w:val="a"/>
    <w:link w:val="a6"/>
    <w:uiPriority w:val="99"/>
    <w:unhideWhenUsed/>
    <w:rsid w:val="00AA5EC6"/>
    <w:pPr>
      <w:tabs>
        <w:tab w:val="center" w:pos="4320"/>
        <w:tab w:val="right" w:pos="8640"/>
      </w:tabs>
      <w:bidi w:val="0"/>
    </w:pPr>
    <w:rPr>
      <w:rFonts w:ascii="Calibri" w:eastAsia="Calibri" w:hAnsi="Calibri" w:cs="Arial"/>
      <w:sz w:val="22"/>
      <w:szCs w:val="22"/>
    </w:rPr>
  </w:style>
  <w:style w:type="character" w:customStyle="1" w:styleId="a6">
    <w:name w:val="כותרת תחתונה תו"/>
    <w:basedOn w:val="a0"/>
    <w:link w:val="a5"/>
    <w:uiPriority w:val="99"/>
    <w:rsid w:val="00AA5EC6"/>
  </w:style>
  <w:style w:type="paragraph" w:styleId="a7">
    <w:name w:val="Balloon Text"/>
    <w:basedOn w:val="a"/>
    <w:link w:val="a8"/>
    <w:uiPriority w:val="99"/>
    <w:semiHidden/>
    <w:unhideWhenUsed/>
    <w:rsid w:val="005D00E9"/>
    <w:rPr>
      <w:rFonts w:ascii="Tahoma" w:hAnsi="Tahoma" w:cs="Tahoma"/>
      <w:sz w:val="16"/>
      <w:szCs w:val="16"/>
    </w:rPr>
  </w:style>
  <w:style w:type="character" w:customStyle="1" w:styleId="a8">
    <w:name w:val="טקסט בלונים תו"/>
    <w:link w:val="a7"/>
    <w:uiPriority w:val="99"/>
    <w:semiHidden/>
    <w:rsid w:val="005D00E9"/>
    <w:rPr>
      <w:rFonts w:ascii="Tahoma" w:hAnsi="Tahoma" w:cs="Tahoma"/>
      <w:sz w:val="16"/>
      <w:szCs w:val="16"/>
    </w:rPr>
  </w:style>
  <w:style w:type="character" w:styleId="Hyperlink">
    <w:name w:val="Hyperlink"/>
    <w:uiPriority w:val="99"/>
    <w:unhideWhenUsed/>
    <w:rsid w:val="000C732E"/>
    <w:rPr>
      <w:color w:val="0000FF"/>
      <w:u w:val="single"/>
    </w:rPr>
  </w:style>
  <w:style w:type="paragraph" w:customStyle="1" w:styleId="HeadHatzaotHok">
    <w:name w:val="Head HatzaotHok"/>
    <w:basedOn w:val="a"/>
    <w:rsid w:val="0036576C"/>
    <w:pPr>
      <w:keepNext/>
      <w:keepLines/>
      <w:widowControl w:val="0"/>
      <w:autoSpaceDE w:val="0"/>
      <w:autoSpaceDN w:val="0"/>
      <w:adjustRightInd w:val="0"/>
      <w:snapToGrid w:val="0"/>
      <w:spacing w:before="240" w:line="360" w:lineRule="auto"/>
      <w:jc w:val="center"/>
      <w:textAlignment w:val="center"/>
    </w:pPr>
    <w:rPr>
      <w:rFonts w:ascii="Arial" w:hAnsi="Arial" w:cs="Arial Unicode MS"/>
      <w:b/>
      <w:bCs/>
      <w:color w:val="000000"/>
      <w:sz w:val="20"/>
      <w:szCs w:val="26"/>
      <w:lang w:eastAsia="ja-JP"/>
    </w:rPr>
  </w:style>
  <w:style w:type="paragraph" w:styleId="a9">
    <w:name w:val="List Paragraph"/>
    <w:basedOn w:val="a"/>
    <w:uiPriority w:val="34"/>
    <w:qFormat/>
    <w:rsid w:val="00972D9E"/>
    <w:pPr>
      <w:bidi w:val="0"/>
      <w:spacing w:after="200" w:line="276" w:lineRule="auto"/>
      <w:ind w:left="720"/>
      <w:contextualSpacing/>
    </w:pPr>
    <w:rPr>
      <w:rFonts w:ascii="Calibri" w:eastAsia="Calibri" w:hAnsi="Calibri" w:cs="Arial"/>
    </w:rPr>
  </w:style>
  <w:style w:type="table" w:styleId="aa">
    <w:name w:val="Table Grid"/>
    <w:basedOn w:val="a1"/>
    <w:uiPriority w:val="59"/>
    <w:rsid w:val="000A641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MACRO\&#1500;&#1493;&#1490;&#1493;-&#1488;&#1513;&#1499;&#1493;&#1500;&#1497;%20&#1499;&#1500;&#1500;&#1497;.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לוגו-אשכולי כללי</Template>
  <TotalTime>1</TotalTime>
  <Pages>9</Pages>
  <Words>2417</Words>
  <Characters>12088</Characters>
  <Application>Microsoft Office Word</Application>
  <DocSecurity>4</DocSecurity>
  <Lines>100</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14477</CharactersWithSpaces>
  <SharedDoc>false</SharedDoc>
  <HLinks>
    <vt:vector size="6" baseType="variant">
      <vt:variant>
        <vt:i4>2687041</vt:i4>
      </vt:variant>
      <vt:variant>
        <vt:i4>0</vt:i4>
      </vt:variant>
      <vt:variant>
        <vt:i4>0</vt:i4>
      </vt:variant>
      <vt:variant>
        <vt:i4>5</vt:i4>
      </vt:variant>
      <vt:variant>
        <vt:lpwstr>mailto:nahari.gu@gmail.com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רן אברהם    Ran Avraham</dc:creator>
  <cp:lastModifiedBy>אדווה בן יוסף    Adva Ben Yosef</cp:lastModifiedBy>
  <cp:revision>2</cp:revision>
  <cp:lastPrinted>2012-12-20T12:40:00Z</cp:lastPrinted>
  <dcterms:created xsi:type="dcterms:W3CDTF">2012-12-26T09:46:00Z</dcterms:created>
  <dcterms:modified xsi:type="dcterms:W3CDTF">2012-12-26T09:46:00Z</dcterms:modified>
</cp:coreProperties>
</file>